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pPr w:leftFromText="142" w:rightFromText="142" w:horzAnchor="margin" w:tblpY="438"/>
        <w:tblW w:w="0" w:type="auto"/>
        <w:tblLook w:val="04A0" w:firstRow="1" w:lastRow="0" w:firstColumn="1" w:lastColumn="0" w:noHBand="0" w:noVBand="1"/>
      </w:tblPr>
      <w:tblGrid>
        <w:gridCol w:w="4530"/>
        <w:gridCol w:w="4530"/>
      </w:tblGrid>
      <w:tr w:rsidR="002774D4" w14:paraId="1ED3CE67" w14:textId="77777777" w:rsidTr="00F329DA">
        <w:tc>
          <w:tcPr>
            <w:tcW w:w="4530" w:type="dxa"/>
            <w:shd w:val="clear" w:color="auto" w:fill="BCC3D6"/>
          </w:tcPr>
          <w:p w14:paraId="1AE0BD22" w14:textId="552C4D78" w:rsidR="002774D4" w:rsidRPr="0066182A" w:rsidRDefault="00C92FB0" w:rsidP="002774D4">
            <w:pPr>
              <w:rPr>
                <w:b/>
                <w:bCs/>
                <w:color w:val="244061" w:themeColor="accent1" w:themeShade="80"/>
              </w:rPr>
            </w:pPr>
            <w:r>
              <w:rPr>
                <w:b/>
                <w:bCs/>
                <w:color w:val="244061" w:themeColor="accent1" w:themeShade="80"/>
              </w:rPr>
              <w:t>Projektbezeichnung</w:t>
            </w:r>
          </w:p>
        </w:tc>
        <w:tc>
          <w:tcPr>
            <w:tcW w:w="4530" w:type="dxa"/>
            <w:shd w:val="clear" w:color="auto" w:fill="BCC3D6"/>
          </w:tcPr>
          <w:p w14:paraId="3AC47BF2" w14:textId="5611D271" w:rsidR="002774D4" w:rsidRPr="0022730A" w:rsidRDefault="002F6F40" w:rsidP="002774D4">
            <w:pPr>
              <w:rPr>
                <w:color w:val="244061" w:themeColor="accent1" w:themeShade="80"/>
              </w:rPr>
            </w:pPr>
            <w:r w:rsidRPr="002F6F40">
              <w:rPr>
                <w:color w:val="244061" w:themeColor="accent1" w:themeShade="80"/>
              </w:rPr>
              <w:t>BlackBerry UEM Lizenzen</w:t>
            </w:r>
          </w:p>
        </w:tc>
      </w:tr>
      <w:tr w:rsidR="002774D4" w14:paraId="7FE8E7D4" w14:textId="77777777" w:rsidTr="00F329DA">
        <w:tc>
          <w:tcPr>
            <w:tcW w:w="4530" w:type="dxa"/>
            <w:shd w:val="clear" w:color="auto" w:fill="BCC3D6"/>
          </w:tcPr>
          <w:p w14:paraId="3EA216F1" w14:textId="3414E1F6" w:rsidR="002774D4" w:rsidRPr="0066182A" w:rsidRDefault="002774D4" w:rsidP="002774D4">
            <w:pPr>
              <w:rPr>
                <w:b/>
                <w:bCs/>
                <w:color w:val="244061" w:themeColor="accent1" w:themeShade="80"/>
              </w:rPr>
            </w:pPr>
            <w:r w:rsidRPr="0066182A">
              <w:rPr>
                <w:b/>
                <w:bCs/>
                <w:color w:val="244061" w:themeColor="accent1" w:themeShade="80"/>
              </w:rPr>
              <w:t xml:space="preserve">Vergabenummer </w:t>
            </w:r>
          </w:p>
        </w:tc>
        <w:tc>
          <w:tcPr>
            <w:tcW w:w="4530" w:type="dxa"/>
            <w:shd w:val="clear" w:color="auto" w:fill="BCC3D6"/>
          </w:tcPr>
          <w:p w14:paraId="6B56E700" w14:textId="7AA219E6" w:rsidR="002774D4" w:rsidRDefault="002774D4" w:rsidP="002774D4">
            <w:r w:rsidRPr="0066182A">
              <w:rPr>
                <w:color w:val="244061" w:themeColor="accent1" w:themeShade="80"/>
              </w:rPr>
              <w:t>RE 202</w:t>
            </w:r>
            <w:r w:rsidR="007E6A85">
              <w:rPr>
                <w:color w:val="244061" w:themeColor="accent1" w:themeShade="80"/>
              </w:rPr>
              <w:t>5</w:t>
            </w:r>
            <w:r w:rsidRPr="0066182A">
              <w:rPr>
                <w:color w:val="244061" w:themeColor="accent1" w:themeShade="80"/>
              </w:rPr>
              <w:t>.</w:t>
            </w:r>
            <w:r w:rsidR="002F6F40">
              <w:rPr>
                <w:color w:val="244061" w:themeColor="accent1" w:themeShade="80"/>
              </w:rPr>
              <w:t>6</w:t>
            </w:r>
            <w:r w:rsidR="003209E3">
              <w:rPr>
                <w:color w:val="244061" w:themeColor="accent1" w:themeShade="80"/>
              </w:rPr>
              <w:t>9</w:t>
            </w:r>
          </w:p>
        </w:tc>
      </w:tr>
      <w:tr w:rsidR="002774D4" w14:paraId="617C0E24" w14:textId="77777777" w:rsidTr="00F329DA">
        <w:tc>
          <w:tcPr>
            <w:tcW w:w="4530" w:type="dxa"/>
            <w:shd w:val="clear" w:color="auto" w:fill="BCC3D6"/>
          </w:tcPr>
          <w:p w14:paraId="2512A189" w14:textId="1FC5174F" w:rsidR="002774D4" w:rsidRPr="0066182A" w:rsidRDefault="002774D4" w:rsidP="002774D4">
            <w:pPr>
              <w:rPr>
                <w:b/>
                <w:bCs/>
                <w:color w:val="244061" w:themeColor="accent1" w:themeShade="80"/>
              </w:rPr>
            </w:pPr>
            <w:r w:rsidRPr="0066182A">
              <w:rPr>
                <w:b/>
                <w:bCs/>
                <w:color w:val="244061" w:themeColor="accent1" w:themeShade="80"/>
              </w:rPr>
              <w:t xml:space="preserve">Bieter / Bietergemeinschaft </w:t>
            </w:r>
          </w:p>
        </w:tc>
        <w:tc>
          <w:tcPr>
            <w:tcW w:w="4530" w:type="dxa"/>
            <w:shd w:val="clear" w:color="auto" w:fill="DFD799"/>
          </w:tcPr>
          <w:p w14:paraId="56CBBF70" w14:textId="77777777" w:rsidR="002774D4" w:rsidRDefault="002774D4" w:rsidP="002774D4"/>
        </w:tc>
      </w:tr>
    </w:tbl>
    <w:p w14:paraId="78EB563A" w14:textId="262D7636" w:rsidR="00B602E5" w:rsidRDefault="00B602E5" w:rsidP="001636C3"/>
    <w:p w14:paraId="391CA9B1" w14:textId="1BA6CE5C" w:rsidR="002774D4" w:rsidRPr="002774D4" w:rsidRDefault="002774D4" w:rsidP="002774D4"/>
    <w:p w14:paraId="694757D7" w14:textId="6A76BA39" w:rsidR="002774D4" w:rsidRDefault="002774D4" w:rsidP="002774D4">
      <w:pPr>
        <w:ind w:firstLine="240"/>
        <w:jc w:val="center"/>
        <w:rPr>
          <w:b/>
          <w:bCs/>
        </w:rPr>
      </w:pPr>
      <w:r w:rsidRPr="002774D4">
        <w:rPr>
          <w:b/>
          <w:bCs/>
        </w:rPr>
        <w:t>Erklärung zum Einsatz anderer Unternehmen</w:t>
      </w:r>
    </w:p>
    <w:p w14:paraId="67D31437" w14:textId="27BB7752" w:rsidR="002774D4" w:rsidRDefault="002774D4" w:rsidP="002774D4">
      <w:pPr>
        <w:ind w:firstLine="240"/>
        <w:jc w:val="center"/>
        <w:rPr>
          <w:b/>
          <w:bCs/>
        </w:rPr>
      </w:pPr>
    </w:p>
    <w:p w14:paraId="5DDD497F" w14:textId="39DD991D" w:rsidR="002774D4" w:rsidRDefault="002774D4" w:rsidP="002774D4">
      <w: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6A89E11C" w14:textId="33C1E0E6" w:rsidR="002774D4" w:rsidRDefault="002774D4" w:rsidP="002774D4">
      <w:r>
        <w:t xml:space="preserve">Wir benennen </w:t>
      </w:r>
      <w:r w:rsidR="00F329DA">
        <w:t xml:space="preserve">nachfolgende </w:t>
      </w:r>
      <w:proofErr w:type="gramStart"/>
      <w:r w:rsidR="00F329DA">
        <w:t>Dritte</w:t>
      </w:r>
      <w:proofErr w:type="gramEnd"/>
      <w:r w:rsidR="00F329DA">
        <w:t xml:space="preserve"> an die wir beabsichtigen, die nachstehenden jeweils benannten Teile des Auftrages (Leistungsteile) im Wege der Unterauftragsvergabe zu vergeben. </w:t>
      </w:r>
    </w:p>
    <w:p w14:paraId="2FDD94EC" w14:textId="7596F102" w:rsidR="00F329DA" w:rsidRDefault="00F329DA" w:rsidP="002774D4">
      <w:r>
        <w:t xml:space="preserve">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Erklärung zur Eignung, Verpflichtungserklärung anderer Unternehmen) beigefügt. </w:t>
      </w:r>
    </w:p>
    <w:p w14:paraId="3AA8D98E" w14:textId="7AAEF1ED" w:rsidR="00F329DA" w:rsidRDefault="00F329DA" w:rsidP="002774D4"/>
    <w:tbl>
      <w:tblPr>
        <w:tblStyle w:val="Tabellenraster"/>
        <w:tblW w:w="0" w:type="auto"/>
        <w:tblLook w:val="04A0" w:firstRow="1" w:lastRow="0" w:firstColumn="1" w:lastColumn="0" w:noHBand="0" w:noVBand="1"/>
      </w:tblPr>
      <w:tblGrid>
        <w:gridCol w:w="3019"/>
        <w:gridCol w:w="3020"/>
        <w:gridCol w:w="3021"/>
      </w:tblGrid>
      <w:tr w:rsidR="00F329DA" w14:paraId="1E7C758D" w14:textId="77777777" w:rsidTr="0066182A">
        <w:tc>
          <w:tcPr>
            <w:tcW w:w="3023" w:type="dxa"/>
            <w:shd w:val="clear" w:color="auto" w:fill="BCC3D6"/>
            <w:vAlign w:val="center"/>
          </w:tcPr>
          <w:p w14:paraId="3EE8C120" w14:textId="176BD062" w:rsidR="00F329DA" w:rsidRPr="0066182A" w:rsidRDefault="0066182A" w:rsidP="002774D4">
            <w:pPr>
              <w:rPr>
                <w:b/>
                <w:bCs/>
                <w:color w:val="244061" w:themeColor="accent1" w:themeShade="80"/>
              </w:rPr>
            </w:pPr>
            <w:r w:rsidRPr="0066182A">
              <w:rPr>
                <w:b/>
                <w:bCs/>
                <w:color w:val="244061" w:themeColor="accent1" w:themeShade="80"/>
              </w:rPr>
              <w:t>Name des Dritten</w:t>
            </w:r>
          </w:p>
        </w:tc>
        <w:tc>
          <w:tcPr>
            <w:tcW w:w="3023" w:type="dxa"/>
            <w:shd w:val="clear" w:color="auto" w:fill="BCC3D6"/>
            <w:vAlign w:val="center"/>
          </w:tcPr>
          <w:p w14:paraId="0245C7CA" w14:textId="46BBA970" w:rsidR="00F329DA" w:rsidRPr="0066182A" w:rsidRDefault="0066182A" w:rsidP="002774D4">
            <w:pPr>
              <w:rPr>
                <w:b/>
                <w:bCs/>
                <w:color w:val="244061" w:themeColor="accent1" w:themeShade="80"/>
              </w:rPr>
            </w:pPr>
            <w:r w:rsidRPr="0066182A">
              <w:rPr>
                <w:b/>
                <w:bCs/>
                <w:color w:val="244061" w:themeColor="accent1" w:themeShade="80"/>
              </w:rPr>
              <w:t>Leistungsteile</w:t>
            </w:r>
          </w:p>
        </w:tc>
        <w:tc>
          <w:tcPr>
            <w:tcW w:w="3024" w:type="dxa"/>
            <w:shd w:val="clear" w:color="auto" w:fill="BCC3D6"/>
            <w:vAlign w:val="center"/>
          </w:tcPr>
          <w:p w14:paraId="4A0E37B8" w14:textId="13DE3CDD" w:rsidR="00F329DA" w:rsidRPr="0066182A" w:rsidRDefault="0066182A" w:rsidP="002774D4">
            <w:pPr>
              <w:rPr>
                <w:b/>
                <w:bCs/>
                <w:color w:val="244061" w:themeColor="accent1" w:themeShade="80"/>
              </w:rPr>
            </w:pPr>
            <w:r w:rsidRPr="0066182A">
              <w:rPr>
                <w:b/>
                <w:bCs/>
                <w:color w:val="244061" w:themeColor="accent1" w:themeShade="80"/>
              </w:rPr>
              <w:t>Eignungsleihe</w:t>
            </w:r>
          </w:p>
        </w:tc>
      </w:tr>
      <w:tr w:rsidR="00F329DA" w14:paraId="05BC2F16" w14:textId="77777777" w:rsidTr="0066182A">
        <w:tc>
          <w:tcPr>
            <w:tcW w:w="3023" w:type="dxa"/>
            <w:shd w:val="clear" w:color="auto" w:fill="DFD799"/>
            <w:vAlign w:val="center"/>
          </w:tcPr>
          <w:p w14:paraId="27B65553" w14:textId="4D4DBBF2" w:rsidR="00F329DA" w:rsidRDefault="00F329DA" w:rsidP="002774D4"/>
        </w:tc>
        <w:tc>
          <w:tcPr>
            <w:tcW w:w="3023" w:type="dxa"/>
            <w:shd w:val="clear" w:color="auto" w:fill="DFD799"/>
            <w:vAlign w:val="center"/>
          </w:tcPr>
          <w:p w14:paraId="18F42659" w14:textId="77777777" w:rsidR="00F329DA" w:rsidRDefault="00F329DA" w:rsidP="002774D4"/>
        </w:tc>
        <w:tc>
          <w:tcPr>
            <w:tcW w:w="3024" w:type="dxa"/>
            <w:shd w:val="clear" w:color="auto" w:fill="DFD799"/>
            <w:vAlign w:val="center"/>
          </w:tcPr>
          <w:p w14:paraId="696FEBF6" w14:textId="1468CE89" w:rsidR="00F329DA" w:rsidRDefault="0066182A" w:rsidP="0066182A">
            <w:pPr>
              <w:jc w:val="center"/>
            </w:pPr>
            <w:r w:rsidRPr="00947FA9">
              <w:rPr>
                <w:rFonts w:cs="Arial"/>
                <w:sz w:val="20"/>
              </w:rPr>
              <w:fldChar w:fldCharType="begin">
                <w:ffData>
                  <w:name w:val="Kontrollkästchen2"/>
                  <w:enabled/>
                  <w:calcOnExit w:val="0"/>
                  <w:checkBox>
                    <w:sizeAuto/>
                    <w:default w:val="0"/>
                    <w:checked w:val="0"/>
                  </w:checkBox>
                </w:ffData>
              </w:fldChar>
            </w:r>
            <w:bookmarkStart w:id="0" w:name="Kontrollkästchen2"/>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bookmarkEnd w:id="0"/>
          </w:p>
        </w:tc>
      </w:tr>
      <w:tr w:rsidR="00F329DA" w14:paraId="6D891179" w14:textId="77777777" w:rsidTr="0066182A">
        <w:tc>
          <w:tcPr>
            <w:tcW w:w="3023" w:type="dxa"/>
            <w:shd w:val="clear" w:color="auto" w:fill="DFD799"/>
            <w:vAlign w:val="center"/>
          </w:tcPr>
          <w:p w14:paraId="1F6715FE" w14:textId="0A283C34" w:rsidR="00F329DA" w:rsidRDefault="00F329DA" w:rsidP="002774D4"/>
        </w:tc>
        <w:tc>
          <w:tcPr>
            <w:tcW w:w="3023" w:type="dxa"/>
            <w:shd w:val="clear" w:color="auto" w:fill="DFD799"/>
            <w:vAlign w:val="center"/>
          </w:tcPr>
          <w:p w14:paraId="50C37130" w14:textId="06AAD645" w:rsidR="00F329DA" w:rsidRDefault="00F329DA" w:rsidP="002774D4"/>
        </w:tc>
        <w:tc>
          <w:tcPr>
            <w:tcW w:w="3024" w:type="dxa"/>
            <w:shd w:val="clear" w:color="auto" w:fill="DFD799"/>
            <w:vAlign w:val="center"/>
          </w:tcPr>
          <w:p w14:paraId="74DA15F3" w14:textId="54FEB05B" w:rsidR="00F329DA" w:rsidRDefault="0066182A" w:rsidP="0066182A">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F329DA" w14:paraId="698B32E0" w14:textId="77777777" w:rsidTr="0066182A">
        <w:tc>
          <w:tcPr>
            <w:tcW w:w="3023" w:type="dxa"/>
            <w:shd w:val="clear" w:color="auto" w:fill="DFD799"/>
            <w:vAlign w:val="center"/>
          </w:tcPr>
          <w:p w14:paraId="3E703516" w14:textId="77777777" w:rsidR="00F329DA" w:rsidRDefault="00F329DA" w:rsidP="002774D4"/>
        </w:tc>
        <w:tc>
          <w:tcPr>
            <w:tcW w:w="3023" w:type="dxa"/>
            <w:shd w:val="clear" w:color="auto" w:fill="DFD799"/>
            <w:vAlign w:val="center"/>
          </w:tcPr>
          <w:p w14:paraId="71B156A5" w14:textId="77777777" w:rsidR="00F329DA" w:rsidRDefault="00F329DA" w:rsidP="002774D4"/>
        </w:tc>
        <w:tc>
          <w:tcPr>
            <w:tcW w:w="3024" w:type="dxa"/>
            <w:shd w:val="clear" w:color="auto" w:fill="DFD799"/>
            <w:vAlign w:val="center"/>
          </w:tcPr>
          <w:p w14:paraId="3B55E6FC" w14:textId="0A02F766" w:rsidR="00F329DA" w:rsidRDefault="0066182A" w:rsidP="0066182A">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F329DA" w14:paraId="461BB06C" w14:textId="77777777" w:rsidTr="0066182A">
        <w:tc>
          <w:tcPr>
            <w:tcW w:w="3023" w:type="dxa"/>
            <w:shd w:val="clear" w:color="auto" w:fill="DFD799"/>
            <w:vAlign w:val="center"/>
          </w:tcPr>
          <w:p w14:paraId="1C2BB9B5" w14:textId="77777777" w:rsidR="00F329DA" w:rsidRDefault="00F329DA" w:rsidP="002774D4"/>
        </w:tc>
        <w:tc>
          <w:tcPr>
            <w:tcW w:w="3023" w:type="dxa"/>
            <w:shd w:val="clear" w:color="auto" w:fill="DFD799"/>
            <w:vAlign w:val="center"/>
          </w:tcPr>
          <w:p w14:paraId="548011AB" w14:textId="77777777" w:rsidR="00F329DA" w:rsidRDefault="00F329DA" w:rsidP="002774D4"/>
        </w:tc>
        <w:tc>
          <w:tcPr>
            <w:tcW w:w="3024" w:type="dxa"/>
            <w:shd w:val="clear" w:color="auto" w:fill="DFD799"/>
            <w:vAlign w:val="center"/>
          </w:tcPr>
          <w:p w14:paraId="5032C0CF" w14:textId="1EB2AF32" w:rsidR="00F329DA" w:rsidRDefault="0066182A" w:rsidP="0066182A">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F329DA" w14:paraId="51E15978" w14:textId="77777777" w:rsidTr="0066182A">
        <w:tc>
          <w:tcPr>
            <w:tcW w:w="3023" w:type="dxa"/>
            <w:shd w:val="clear" w:color="auto" w:fill="DFD799"/>
            <w:vAlign w:val="center"/>
          </w:tcPr>
          <w:p w14:paraId="2F4BF64D" w14:textId="77777777" w:rsidR="00F329DA" w:rsidRDefault="00F329DA" w:rsidP="002774D4"/>
        </w:tc>
        <w:tc>
          <w:tcPr>
            <w:tcW w:w="3023" w:type="dxa"/>
            <w:shd w:val="clear" w:color="auto" w:fill="DFD799"/>
            <w:vAlign w:val="center"/>
          </w:tcPr>
          <w:p w14:paraId="1034C45D" w14:textId="77777777" w:rsidR="00F329DA" w:rsidRDefault="00F329DA" w:rsidP="002774D4"/>
        </w:tc>
        <w:tc>
          <w:tcPr>
            <w:tcW w:w="3024" w:type="dxa"/>
            <w:shd w:val="clear" w:color="auto" w:fill="DFD799"/>
            <w:vAlign w:val="center"/>
          </w:tcPr>
          <w:p w14:paraId="535DD5D6" w14:textId="2B83AD26" w:rsidR="00F329DA" w:rsidRDefault="0066182A" w:rsidP="0066182A">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bl>
    <w:p w14:paraId="24840D08" w14:textId="77777777" w:rsidR="00F329DA" w:rsidRPr="002774D4" w:rsidRDefault="00F329DA" w:rsidP="002774D4"/>
    <w:p w14:paraId="6CC9BE3E" w14:textId="1294378E" w:rsidR="002774D4" w:rsidRPr="002774D4" w:rsidRDefault="002774D4" w:rsidP="002774D4"/>
    <w:p w14:paraId="5B23ECC5" w14:textId="77777777" w:rsidR="002774D4" w:rsidRPr="002774D4" w:rsidRDefault="002774D4" w:rsidP="002774D4"/>
    <w:sectPr w:rsidR="002774D4" w:rsidRPr="002774D4" w:rsidSect="00D008BE">
      <w:headerReference w:type="default" r:id="rId8"/>
      <w:footerReference w:type="default" r:id="rId9"/>
      <w:pgSz w:w="11906" w:h="16838" w:code="9"/>
      <w:pgMar w:top="1701"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73821" w14:textId="77777777" w:rsidR="00A07411" w:rsidRDefault="00A07411">
      <w:r>
        <w:separator/>
      </w:r>
    </w:p>
  </w:endnote>
  <w:endnote w:type="continuationSeparator" w:id="0">
    <w:p w14:paraId="5EDE7F67" w14:textId="77777777" w:rsidR="00A07411" w:rsidRDefault="00A07411">
      <w:r>
        <w:continuationSeparator/>
      </w:r>
    </w:p>
  </w:endnote>
  <w:endnote w:type="continuationNotice" w:id="1">
    <w:p w14:paraId="2CB5A2F7" w14:textId="77777777" w:rsidR="00A07411" w:rsidRDefault="00A074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E2D39" w14:textId="26237353" w:rsidR="00C332EC" w:rsidRPr="00C342BB" w:rsidRDefault="00E12467" w:rsidP="00DD1897">
    <w:pPr>
      <w:pStyle w:val="Kopfzeile"/>
      <w:tabs>
        <w:tab w:val="clear" w:pos="9072"/>
        <w:tab w:val="left" w:pos="1658"/>
        <w:tab w:val="right" w:pos="9070"/>
      </w:tabs>
      <w:spacing w:before="120"/>
      <w:rPr>
        <w:rFonts w:cs="Arial"/>
        <w:sz w:val="22"/>
      </w:rPr>
    </w:pPr>
    <w:r>
      <w:rPr>
        <w:rStyle w:val="Seitenzahl"/>
        <w:rFonts w:cs="Arial"/>
        <w:sz w:val="22"/>
      </w:rPr>
      <w:tab/>
    </w:r>
    <w:r>
      <w:rPr>
        <w:rStyle w:val="Seitenzahl"/>
        <w:rFonts w:cs="Arial"/>
        <w:sz w:val="22"/>
      </w:rPr>
      <w:tab/>
    </w:r>
    <w:r>
      <w:rPr>
        <w:rStyle w:val="Seitenzahl"/>
        <w:rFonts w:cs="Arial"/>
        <w:sz w:val="22"/>
      </w:rPr>
      <w:tab/>
    </w:r>
    <w:r w:rsidR="00C332EC" w:rsidRPr="00C342BB">
      <w:rPr>
        <w:rStyle w:val="Seitenzahl"/>
        <w:rFonts w:cs="Arial"/>
        <w:sz w:val="22"/>
      </w:rPr>
      <w:t xml:space="preserve">Seite </w:t>
    </w:r>
    <w:r w:rsidR="00C332EC" w:rsidRPr="00C342BB">
      <w:rPr>
        <w:rStyle w:val="Seitenzahl"/>
        <w:rFonts w:cs="Arial"/>
        <w:sz w:val="22"/>
      </w:rPr>
      <w:fldChar w:fldCharType="begin"/>
    </w:r>
    <w:r w:rsidR="00C332EC" w:rsidRPr="00C342BB">
      <w:rPr>
        <w:rStyle w:val="Seitenzahl"/>
        <w:rFonts w:cs="Arial"/>
        <w:sz w:val="22"/>
      </w:rPr>
      <w:instrText xml:space="preserve"> PAGE </w:instrText>
    </w:r>
    <w:r w:rsidR="00C332EC" w:rsidRPr="00C342BB">
      <w:rPr>
        <w:rStyle w:val="Seitenzahl"/>
        <w:rFonts w:cs="Arial"/>
        <w:sz w:val="22"/>
      </w:rPr>
      <w:fldChar w:fldCharType="separate"/>
    </w:r>
    <w:r w:rsidR="007A39F1">
      <w:rPr>
        <w:rStyle w:val="Seitenzahl"/>
        <w:rFonts w:cs="Arial"/>
        <w:noProof/>
        <w:sz w:val="22"/>
      </w:rPr>
      <w:t>2</w:t>
    </w:r>
    <w:r w:rsidR="00C332EC" w:rsidRPr="00C342BB">
      <w:rPr>
        <w:rStyle w:val="Seitenzahl"/>
        <w:rFonts w:cs="Arial"/>
        <w:sz w:val="22"/>
      </w:rPr>
      <w:fldChar w:fldCharType="end"/>
    </w:r>
    <w:r w:rsidR="00C332EC" w:rsidRPr="00C342BB">
      <w:rPr>
        <w:rStyle w:val="Seitenzahl"/>
        <w:rFonts w:cs="Arial"/>
        <w:sz w:val="22"/>
      </w:rPr>
      <w:t xml:space="preserve"> von </w:t>
    </w:r>
    <w:r w:rsidR="00C332EC" w:rsidRPr="00C342BB">
      <w:rPr>
        <w:rStyle w:val="Seitenzahl"/>
        <w:rFonts w:cs="Arial"/>
        <w:sz w:val="22"/>
      </w:rPr>
      <w:fldChar w:fldCharType="begin"/>
    </w:r>
    <w:r w:rsidR="00C332EC" w:rsidRPr="00C342BB">
      <w:rPr>
        <w:rStyle w:val="Seitenzahl"/>
        <w:rFonts w:cs="Arial"/>
        <w:sz w:val="22"/>
      </w:rPr>
      <w:instrText xml:space="preserve"> NUMPAGES </w:instrText>
    </w:r>
    <w:r w:rsidR="00C332EC" w:rsidRPr="00C342BB">
      <w:rPr>
        <w:rStyle w:val="Seitenzahl"/>
        <w:rFonts w:cs="Arial"/>
        <w:sz w:val="22"/>
      </w:rPr>
      <w:fldChar w:fldCharType="separate"/>
    </w:r>
    <w:r w:rsidR="007A39F1">
      <w:rPr>
        <w:rStyle w:val="Seitenzahl"/>
        <w:rFonts w:cs="Arial"/>
        <w:noProof/>
        <w:sz w:val="22"/>
      </w:rPr>
      <w:t>2</w:t>
    </w:r>
    <w:r w:rsidR="00C332EC" w:rsidRPr="00C342BB">
      <w:rPr>
        <w:rStyle w:val="Seitenzahl"/>
        <w:rFonts w:cs="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D5C31" w14:textId="77777777" w:rsidR="00A07411" w:rsidRDefault="00A07411">
      <w:r>
        <w:separator/>
      </w:r>
    </w:p>
  </w:footnote>
  <w:footnote w:type="continuationSeparator" w:id="0">
    <w:p w14:paraId="1A1CCBAB" w14:textId="77777777" w:rsidR="00A07411" w:rsidRDefault="00A07411">
      <w:r>
        <w:continuationSeparator/>
      </w:r>
    </w:p>
  </w:footnote>
  <w:footnote w:type="continuationNotice" w:id="1">
    <w:p w14:paraId="620CD009" w14:textId="77777777" w:rsidR="00A07411" w:rsidRDefault="00A074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BB25" w14:textId="4DC3DB5F" w:rsidR="00C332EC" w:rsidRDefault="00C332EC" w:rsidP="00D34850">
    <w:pPr>
      <w:pStyle w:val="Kopfzeile"/>
      <w:pBdr>
        <w:bottom w:val="single" w:sz="4" w:space="1" w:color="auto"/>
      </w:pBdr>
      <w:spacing w:after="0"/>
      <w:rPr>
        <w:rFonts w:cs="Arial"/>
        <w:b/>
        <w:sz w:val="28"/>
        <w:szCs w:val="28"/>
      </w:rPr>
    </w:pPr>
    <w:r>
      <w:rPr>
        <w:noProof/>
      </w:rPr>
      <w:drawing>
        <wp:anchor distT="0" distB="0" distL="114300" distR="114300" simplePos="0" relativeHeight="251657728" behindDoc="0" locked="0" layoutInCell="1" allowOverlap="1" wp14:anchorId="75BFCAF5" wp14:editId="59DA1F80">
          <wp:simplePos x="0" y="0"/>
          <wp:positionH relativeFrom="column">
            <wp:posOffset>4565650</wp:posOffset>
          </wp:positionH>
          <wp:positionV relativeFrom="paragraph">
            <wp:posOffset>99695</wp:posOffset>
          </wp:positionV>
          <wp:extent cx="1276350" cy="295275"/>
          <wp:effectExtent l="0" t="0" r="0" b="9525"/>
          <wp:wrapSquare wrapText="bothSides"/>
          <wp:docPr id="2" name="Picture 7" descr="NBank_RGB_7_5 (20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ank_RGB_7_5 (2008-08)"/>
                  <pic:cNvPicPr>
                    <a:picLocks noChangeAspect="1" noChangeArrowheads="1"/>
                  </pic:cNvPicPr>
                </pic:nvPicPr>
                <pic:blipFill>
                  <a:blip r:embed="rId1">
                    <a:extLst>
                      <a:ext uri="{28A0092B-C50C-407E-A947-70E740481C1C}">
                        <a14:useLocalDpi xmlns:a14="http://schemas.microsoft.com/office/drawing/2010/main" val="0"/>
                      </a:ext>
                    </a:extLst>
                  </a:blip>
                  <a:srcRect l="12506" t="35791" r="31960" b="32211"/>
                  <a:stretch>
                    <a:fillRect/>
                  </a:stretch>
                </pic:blipFill>
                <pic:spPr bwMode="auto">
                  <a:xfrm>
                    <a:off x="0" y="0"/>
                    <a:ext cx="12763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006757B3" w:rsidRPr="006757B3">
      <w:rPr>
        <w:rFonts w:cs="Arial"/>
        <w:b/>
        <w:sz w:val="28"/>
        <w:szCs w:val="28"/>
      </w:rPr>
      <w:t>Vergabeverfahren RE 2025.6</w:t>
    </w:r>
    <w:r w:rsidR="008974C6">
      <w:rPr>
        <w:rFonts w:cs="Arial"/>
        <w:b/>
        <w:sz w:val="28"/>
        <w:szCs w:val="28"/>
      </w:rPr>
      <w:t>9</w:t>
    </w:r>
  </w:p>
  <w:p w14:paraId="32899807" w14:textId="460F3053" w:rsidR="002774D4" w:rsidRPr="006757B3" w:rsidRDefault="006757B3" w:rsidP="006757B3">
    <w:pPr>
      <w:pBdr>
        <w:bottom w:val="single" w:sz="4" w:space="1" w:color="auto"/>
      </w:pBdr>
      <w:tabs>
        <w:tab w:val="center" w:pos="4536"/>
        <w:tab w:val="right" w:pos="9072"/>
      </w:tabs>
      <w:spacing w:after="0"/>
      <w:rPr>
        <w:rFonts w:cs="Arial"/>
        <w:b/>
        <w:sz w:val="28"/>
        <w:szCs w:val="28"/>
      </w:rPr>
    </w:pPr>
    <w:bookmarkStart w:id="1" w:name="_Hlk216094414"/>
    <w:bookmarkStart w:id="2" w:name="_Hlk216094415"/>
    <w:bookmarkStart w:id="3" w:name="_Hlk216094430"/>
    <w:bookmarkStart w:id="4" w:name="_Hlk216094431"/>
    <w:bookmarkStart w:id="5" w:name="_Hlk216094435"/>
    <w:bookmarkStart w:id="6" w:name="_Hlk216094436"/>
    <w:r w:rsidRPr="006757B3">
      <w:rPr>
        <w:rFonts w:cs="Arial"/>
        <w:b/>
        <w:sz w:val="28"/>
        <w:szCs w:val="28"/>
      </w:rPr>
      <w:t>BlackBerry UEM Lizenzen</w:t>
    </w:r>
    <w:bookmarkEnd w:id="1"/>
    <w:bookmarkEnd w:id="2"/>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8B"/>
    <w:multiLevelType w:val="hybridMultilevel"/>
    <w:tmpl w:val="730E4EC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5FD60AD"/>
    <w:multiLevelType w:val="hybridMultilevel"/>
    <w:tmpl w:val="267A60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051D81"/>
    <w:multiLevelType w:val="hybridMultilevel"/>
    <w:tmpl w:val="485209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8F23B1"/>
    <w:multiLevelType w:val="hybridMultilevel"/>
    <w:tmpl w:val="053AD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867009"/>
    <w:multiLevelType w:val="hybridMultilevel"/>
    <w:tmpl w:val="95FA1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CB323F"/>
    <w:multiLevelType w:val="hybridMultilevel"/>
    <w:tmpl w:val="C50A859A"/>
    <w:lvl w:ilvl="0" w:tplc="56A2E746">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02D0488"/>
    <w:multiLevelType w:val="multilevel"/>
    <w:tmpl w:val="0622C47A"/>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1961559"/>
    <w:multiLevelType w:val="hybridMultilevel"/>
    <w:tmpl w:val="42983C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347A6AE2"/>
    <w:multiLevelType w:val="hybridMultilevel"/>
    <w:tmpl w:val="C0C86E28"/>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9" w15:restartNumberingAfterBreak="0">
    <w:nsid w:val="36B6208A"/>
    <w:multiLevelType w:val="hybridMultilevel"/>
    <w:tmpl w:val="D440446A"/>
    <w:lvl w:ilvl="0" w:tplc="F58EE6D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A037C6"/>
    <w:multiLevelType w:val="hybridMultilevel"/>
    <w:tmpl w:val="DDB61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E41802"/>
    <w:multiLevelType w:val="hybridMultilevel"/>
    <w:tmpl w:val="47C6D4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F206F7B"/>
    <w:multiLevelType w:val="hybridMultilevel"/>
    <w:tmpl w:val="2862C3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F80630"/>
    <w:multiLevelType w:val="hybridMultilevel"/>
    <w:tmpl w:val="353811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DF2723F"/>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82971CD"/>
    <w:multiLevelType w:val="hybridMultilevel"/>
    <w:tmpl w:val="4E84A7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95193C"/>
    <w:multiLevelType w:val="hybridMultilevel"/>
    <w:tmpl w:val="69647786"/>
    <w:lvl w:ilvl="0" w:tplc="9322EADA">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5192FCF"/>
    <w:multiLevelType w:val="hybridMultilevel"/>
    <w:tmpl w:val="0E426ED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5D325BA"/>
    <w:multiLevelType w:val="hybridMultilevel"/>
    <w:tmpl w:val="2D9886BA"/>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D1B7E8D"/>
    <w:multiLevelType w:val="multilevel"/>
    <w:tmpl w:val="8D56C84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E1315BE"/>
    <w:multiLevelType w:val="hybridMultilevel"/>
    <w:tmpl w:val="8C5C4E7A"/>
    <w:lvl w:ilvl="0" w:tplc="C6EE10D8">
      <w:start w:val="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E5E6729"/>
    <w:multiLevelType w:val="hybridMultilevel"/>
    <w:tmpl w:val="F97806C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05F3774"/>
    <w:multiLevelType w:val="hybridMultilevel"/>
    <w:tmpl w:val="562ADBD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1410D2C"/>
    <w:multiLevelType w:val="hybridMultilevel"/>
    <w:tmpl w:val="15EEA84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741A66C8"/>
    <w:multiLevelType w:val="multilevel"/>
    <w:tmpl w:val="FBA8FD4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76393E07"/>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7928585E"/>
    <w:multiLevelType w:val="hybridMultilevel"/>
    <w:tmpl w:val="35F20172"/>
    <w:lvl w:ilvl="0" w:tplc="0407000F">
      <w:start w:val="5"/>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590314362">
    <w:abstractNumId w:val="11"/>
  </w:num>
  <w:num w:numId="2" w16cid:durableId="2075425595">
    <w:abstractNumId w:val="5"/>
  </w:num>
  <w:num w:numId="3" w16cid:durableId="705103665">
    <w:abstractNumId w:val="8"/>
  </w:num>
  <w:num w:numId="4" w16cid:durableId="1555695133">
    <w:abstractNumId w:val="9"/>
  </w:num>
  <w:num w:numId="5" w16cid:durableId="1123109318">
    <w:abstractNumId w:val="10"/>
  </w:num>
  <w:num w:numId="6" w16cid:durableId="1548687709">
    <w:abstractNumId w:val="21"/>
  </w:num>
  <w:num w:numId="7" w16cid:durableId="1820268734">
    <w:abstractNumId w:val="23"/>
  </w:num>
  <w:num w:numId="8" w16cid:durableId="95252683">
    <w:abstractNumId w:val="0"/>
  </w:num>
  <w:num w:numId="9" w16cid:durableId="1060977520">
    <w:abstractNumId w:val="22"/>
  </w:num>
  <w:num w:numId="10" w16cid:durableId="1342584043">
    <w:abstractNumId w:val="17"/>
  </w:num>
  <w:num w:numId="11" w16cid:durableId="1740177930">
    <w:abstractNumId w:val="7"/>
  </w:num>
  <w:num w:numId="12" w16cid:durableId="509564729">
    <w:abstractNumId w:val="1"/>
  </w:num>
  <w:num w:numId="13" w16cid:durableId="2095006171">
    <w:abstractNumId w:val="19"/>
  </w:num>
  <w:num w:numId="14" w16cid:durableId="1677417662">
    <w:abstractNumId w:val="13"/>
  </w:num>
  <w:num w:numId="15" w16cid:durableId="2081828541">
    <w:abstractNumId w:val="24"/>
  </w:num>
  <w:num w:numId="16" w16cid:durableId="1088111388">
    <w:abstractNumId w:val="12"/>
  </w:num>
  <w:num w:numId="17" w16cid:durableId="239408848">
    <w:abstractNumId w:val="3"/>
  </w:num>
  <w:num w:numId="18" w16cid:durableId="1204751754">
    <w:abstractNumId w:val="6"/>
  </w:num>
  <w:num w:numId="19" w16cid:durableId="362098919">
    <w:abstractNumId w:val="25"/>
  </w:num>
  <w:num w:numId="20" w16cid:durableId="1497720497">
    <w:abstractNumId w:val="15"/>
  </w:num>
  <w:num w:numId="21" w16cid:durableId="77021208">
    <w:abstractNumId w:val="4"/>
  </w:num>
  <w:num w:numId="22" w16cid:durableId="425002700">
    <w:abstractNumId w:val="2"/>
  </w:num>
  <w:num w:numId="23" w16cid:durableId="470289579">
    <w:abstractNumId w:val="18"/>
  </w:num>
  <w:num w:numId="24" w16cid:durableId="543634498">
    <w:abstractNumId w:val="14"/>
  </w:num>
  <w:num w:numId="25" w16cid:durableId="1323125755">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1058721">
    <w:abstractNumId w:val="16"/>
  </w:num>
  <w:num w:numId="27" w16cid:durableId="885065256">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40"/>
  <w:autoHyphenation/>
  <w:hyphenationZone w:val="425"/>
  <w:doNotHyphenateCaps/>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194" w:val="1641"/>
    <w:docVar w:name="os_autosavelastposition264" w:val="26457"/>
    <w:docVar w:name="os_autosavelastposition3730656" w:val="514"/>
    <w:docVar w:name="os_autosavelastposition81934" w:val="72"/>
    <w:docVar w:name="os_autosavelastposition82690" w:val="21268"/>
    <w:docVar w:name="os_autosavelastposition82798" w:val="0"/>
    <w:docVar w:name="os_autosavelastposition83350" w:val="5151"/>
  </w:docVars>
  <w:rsids>
    <w:rsidRoot w:val="00FA5C5B"/>
    <w:rsid w:val="00000FA1"/>
    <w:rsid w:val="00002EA7"/>
    <w:rsid w:val="0000490F"/>
    <w:rsid w:val="000057D4"/>
    <w:rsid w:val="00005889"/>
    <w:rsid w:val="00010568"/>
    <w:rsid w:val="0001095D"/>
    <w:rsid w:val="000117AE"/>
    <w:rsid w:val="00013DB4"/>
    <w:rsid w:val="0001457E"/>
    <w:rsid w:val="00023245"/>
    <w:rsid w:val="000251E5"/>
    <w:rsid w:val="00025578"/>
    <w:rsid w:val="00025A8F"/>
    <w:rsid w:val="00025CEE"/>
    <w:rsid w:val="00025D43"/>
    <w:rsid w:val="00026B30"/>
    <w:rsid w:val="00027595"/>
    <w:rsid w:val="00027DA8"/>
    <w:rsid w:val="00032646"/>
    <w:rsid w:val="00033D5C"/>
    <w:rsid w:val="00034C80"/>
    <w:rsid w:val="00035482"/>
    <w:rsid w:val="00035F49"/>
    <w:rsid w:val="000362C7"/>
    <w:rsid w:val="00040869"/>
    <w:rsid w:val="000415A3"/>
    <w:rsid w:val="000415C1"/>
    <w:rsid w:val="000428D9"/>
    <w:rsid w:val="000456F7"/>
    <w:rsid w:val="000471DA"/>
    <w:rsid w:val="00047908"/>
    <w:rsid w:val="0005113A"/>
    <w:rsid w:val="000514F9"/>
    <w:rsid w:val="00051C06"/>
    <w:rsid w:val="00053007"/>
    <w:rsid w:val="00054BEB"/>
    <w:rsid w:val="00057277"/>
    <w:rsid w:val="0005769D"/>
    <w:rsid w:val="000604AF"/>
    <w:rsid w:val="000612C1"/>
    <w:rsid w:val="00061489"/>
    <w:rsid w:val="00063AE3"/>
    <w:rsid w:val="00063DAB"/>
    <w:rsid w:val="0006451B"/>
    <w:rsid w:val="00064DC3"/>
    <w:rsid w:val="00065927"/>
    <w:rsid w:val="00065CE6"/>
    <w:rsid w:val="00066D1A"/>
    <w:rsid w:val="000722A7"/>
    <w:rsid w:val="00072528"/>
    <w:rsid w:val="00073224"/>
    <w:rsid w:val="0007442A"/>
    <w:rsid w:val="000802DB"/>
    <w:rsid w:val="00081D7C"/>
    <w:rsid w:val="00081EBE"/>
    <w:rsid w:val="00082090"/>
    <w:rsid w:val="000821B1"/>
    <w:rsid w:val="000823C7"/>
    <w:rsid w:val="000866CE"/>
    <w:rsid w:val="0009107D"/>
    <w:rsid w:val="000916E9"/>
    <w:rsid w:val="0009292D"/>
    <w:rsid w:val="00092E4B"/>
    <w:rsid w:val="00094C17"/>
    <w:rsid w:val="00095C66"/>
    <w:rsid w:val="00096A57"/>
    <w:rsid w:val="00097C29"/>
    <w:rsid w:val="00097E39"/>
    <w:rsid w:val="000A0469"/>
    <w:rsid w:val="000A1EF1"/>
    <w:rsid w:val="000A41A8"/>
    <w:rsid w:val="000A56EB"/>
    <w:rsid w:val="000A6745"/>
    <w:rsid w:val="000A6E8C"/>
    <w:rsid w:val="000A6F92"/>
    <w:rsid w:val="000A702C"/>
    <w:rsid w:val="000B1FFF"/>
    <w:rsid w:val="000B2DDF"/>
    <w:rsid w:val="000B3CDC"/>
    <w:rsid w:val="000B4208"/>
    <w:rsid w:val="000B4CA1"/>
    <w:rsid w:val="000B5458"/>
    <w:rsid w:val="000B6B92"/>
    <w:rsid w:val="000B6D17"/>
    <w:rsid w:val="000C01D3"/>
    <w:rsid w:val="000C03EE"/>
    <w:rsid w:val="000C1404"/>
    <w:rsid w:val="000C2DEE"/>
    <w:rsid w:val="000C3091"/>
    <w:rsid w:val="000C31BB"/>
    <w:rsid w:val="000C3731"/>
    <w:rsid w:val="000C3A5E"/>
    <w:rsid w:val="000C4FC5"/>
    <w:rsid w:val="000D2916"/>
    <w:rsid w:val="000D3DED"/>
    <w:rsid w:val="000D7886"/>
    <w:rsid w:val="000D7E62"/>
    <w:rsid w:val="000E0B2A"/>
    <w:rsid w:val="000E1B95"/>
    <w:rsid w:val="000E20C6"/>
    <w:rsid w:val="000E37D9"/>
    <w:rsid w:val="000E42AC"/>
    <w:rsid w:val="000E45F4"/>
    <w:rsid w:val="000E6206"/>
    <w:rsid w:val="000E6F94"/>
    <w:rsid w:val="000E6FA1"/>
    <w:rsid w:val="000E741B"/>
    <w:rsid w:val="000E77EB"/>
    <w:rsid w:val="000F067F"/>
    <w:rsid w:val="000F1E89"/>
    <w:rsid w:val="000F238E"/>
    <w:rsid w:val="000F31D8"/>
    <w:rsid w:val="000F3F57"/>
    <w:rsid w:val="000F4584"/>
    <w:rsid w:val="000F4F16"/>
    <w:rsid w:val="000F514F"/>
    <w:rsid w:val="000F51CF"/>
    <w:rsid w:val="000F7460"/>
    <w:rsid w:val="00101A85"/>
    <w:rsid w:val="001024F3"/>
    <w:rsid w:val="00102C8B"/>
    <w:rsid w:val="00104757"/>
    <w:rsid w:val="00105B28"/>
    <w:rsid w:val="001064D5"/>
    <w:rsid w:val="001067EA"/>
    <w:rsid w:val="00107252"/>
    <w:rsid w:val="00107E07"/>
    <w:rsid w:val="00110626"/>
    <w:rsid w:val="00110D52"/>
    <w:rsid w:val="001117F5"/>
    <w:rsid w:val="0011200A"/>
    <w:rsid w:val="00122D22"/>
    <w:rsid w:val="0012339F"/>
    <w:rsid w:val="001251CD"/>
    <w:rsid w:val="00125431"/>
    <w:rsid w:val="00125519"/>
    <w:rsid w:val="00125D3B"/>
    <w:rsid w:val="00131572"/>
    <w:rsid w:val="0013283D"/>
    <w:rsid w:val="00133EF9"/>
    <w:rsid w:val="00134347"/>
    <w:rsid w:val="00136897"/>
    <w:rsid w:val="00144A44"/>
    <w:rsid w:val="001453B1"/>
    <w:rsid w:val="001532F0"/>
    <w:rsid w:val="00154EBC"/>
    <w:rsid w:val="00156115"/>
    <w:rsid w:val="00156BDB"/>
    <w:rsid w:val="0016056D"/>
    <w:rsid w:val="00161CC0"/>
    <w:rsid w:val="00161EB2"/>
    <w:rsid w:val="0016314D"/>
    <w:rsid w:val="001636C3"/>
    <w:rsid w:val="00163FF5"/>
    <w:rsid w:val="00170AEC"/>
    <w:rsid w:val="00171134"/>
    <w:rsid w:val="00171378"/>
    <w:rsid w:val="00172353"/>
    <w:rsid w:val="00172874"/>
    <w:rsid w:val="00173AF4"/>
    <w:rsid w:val="00182A1B"/>
    <w:rsid w:val="001850EE"/>
    <w:rsid w:val="00185BC5"/>
    <w:rsid w:val="00190A97"/>
    <w:rsid w:val="00190E6B"/>
    <w:rsid w:val="00191F26"/>
    <w:rsid w:val="00194238"/>
    <w:rsid w:val="001946ED"/>
    <w:rsid w:val="0019625E"/>
    <w:rsid w:val="001A16DE"/>
    <w:rsid w:val="001A1E8F"/>
    <w:rsid w:val="001A4CFB"/>
    <w:rsid w:val="001A50BB"/>
    <w:rsid w:val="001A6206"/>
    <w:rsid w:val="001A759C"/>
    <w:rsid w:val="001A75D2"/>
    <w:rsid w:val="001A7D6B"/>
    <w:rsid w:val="001B42D2"/>
    <w:rsid w:val="001B43D3"/>
    <w:rsid w:val="001B44A6"/>
    <w:rsid w:val="001B58F5"/>
    <w:rsid w:val="001B691C"/>
    <w:rsid w:val="001B780D"/>
    <w:rsid w:val="001C03FB"/>
    <w:rsid w:val="001C0EF0"/>
    <w:rsid w:val="001C1E0A"/>
    <w:rsid w:val="001C5FB7"/>
    <w:rsid w:val="001C6040"/>
    <w:rsid w:val="001C6270"/>
    <w:rsid w:val="001D0919"/>
    <w:rsid w:val="001D1B25"/>
    <w:rsid w:val="001D1E56"/>
    <w:rsid w:val="001D22E2"/>
    <w:rsid w:val="001D345F"/>
    <w:rsid w:val="001D54CB"/>
    <w:rsid w:val="001D5A56"/>
    <w:rsid w:val="001D7167"/>
    <w:rsid w:val="001E01AF"/>
    <w:rsid w:val="001E2AB3"/>
    <w:rsid w:val="001E2D6C"/>
    <w:rsid w:val="001E4549"/>
    <w:rsid w:val="001E4EB9"/>
    <w:rsid w:val="001F03F7"/>
    <w:rsid w:val="001F1300"/>
    <w:rsid w:val="001F5808"/>
    <w:rsid w:val="001F6CA7"/>
    <w:rsid w:val="001F6CBC"/>
    <w:rsid w:val="001F6E65"/>
    <w:rsid w:val="001F77C0"/>
    <w:rsid w:val="002007CB"/>
    <w:rsid w:val="00201EB6"/>
    <w:rsid w:val="002022BC"/>
    <w:rsid w:val="00205F5C"/>
    <w:rsid w:val="00207C58"/>
    <w:rsid w:val="00210145"/>
    <w:rsid w:val="00210378"/>
    <w:rsid w:val="00212258"/>
    <w:rsid w:val="002158F7"/>
    <w:rsid w:val="00216EE6"/>
    <w:rsid w:val="00224383"/>
    <w:rsid w:val="00224B2C"/>
    <w:rsid w:val="00224CAE"/>
    <w:rsid w:val="00225BE0"/>
    <w:rsid w:val="00225EA1"/>
    <w:rsid w:val="0022730A"/>
    <w:rsid w:val="00227967"/>
    <w:rsid w:val="0023099C"/>
    <w:rsid w:val="0023143A"/>
    <w:rsid w:val="00232911"/>
    <w:rsid w:val="00234AA9"/>
    <w:rsid w:val="00235977"/>
    <w:rsid w:val="00236D02"/>
    <w:rsid w:val="00237CAA"/>
    <w:rsid w:val="00241CB1"/>
    <w:rsid w:val="00242746"/>
    <w:rsid w:val="00242E8D"/>
    <w:rsid w:val="002438D6"/>
    <w:rsid w:val="00243EB5"/>
    <w:rsid w:val="002450E6"/>
    <w:rsid w:val="00245C08"/>
    <w:rsid w:val="0024650F"/>
    <w:rsid w:val="00247FEE"/>
    <w:rsid w:val="00250E85"/>
    <w:rsid w:val="00251673"/>
    <w:rsid w:val="00251B45"/>
    <w:rsid w:val="00252A87"/>
    <w:rsid w:val="0025466C"/>
    <w:rsid w:val="00255339"/>
    <w:rsid w:val="00256B76"/>
    <w:rsid w:val="00256F67"/>
    <w:rsid w:val="00260EE9"/>
    <w:rsid w:val="0026248B"/>
    <w:rsid w:val="002632AF"/>
    <w:rsid w:val="0026458B"/>
    <w:rsid w:val="00266678"/>
    <w:rsid w:val="002718DB"/>
    <w:rsid w:val="002719CE"/>
    <w:rsid w:val="002729F7"/>
    <w:rsid w:val="00272C08"/>
    <w:rsid w:val="00274E12"/>
    <w:rsid w:val="002774D4"/>
    <w:rsid w:val="002777EF"/>
    <w:rsid w:val="002803B4"/>
    <w:rsid w:val="00280C9C"/>
    <w:rsid w:val="002814F4"/>
    <w:rsid w:val="00284CDA"/>
    <w:rsid w:val="0028548D"/>
    <w:rsid w:val="00292305"/>
    <w:rsid w:val="0029345D"/>
    <w:rsid w:val="002938E6"/>
    <w:rsid w:val="00294834"/>
    <w:rsid w:val="002959F5"/>
    <w:rsid w:val="00295B47"/>
    <w:rsid w:val="00295E86"/>
    <w:rsid w:val="00297E43"/>
    <w:rsid w:val="002A1B06"/>
    <w:rsid w:val="002A1E1B"/>
    <w:rsid w:val="002A345A"/>
    <w:rsid w:val="002A5E3B"/>
    <w:rsid w:val="002A78A1"/>
    <w:rsid w:val="002B17C7"/>
    <w:rsid w:val="002B2415"/>
    <w:rsid w:val="002B3C08"/>
    <w:rsid w:val="002B4E48"/>
    <w:rsid w:val="002B5D37"/>
    <w:rsid w:val="002B68A4"/>
    <w:rsid w:val="002B7921"/>
    <w:rsid w:val="002C109E"/>
    <w:rsid w:val="002C2E3F"/>
    <w:rsid w:val="002C42AB"/>
    <w:rsid w:val="002C4B41"/>
    <w:rsid w:val="002C7DAC"/>
    <w:rsid w:val="002D1C00"/>
    <w:rsid w:val="002D2C25"/>
    <w:rsid w:val="002D4490"/>
    <w:rsid w:val="002D48B6"/>
    <w:rsid w:val="002D4CA9"/>
    <w:rsid w:val="002D505A"/>
    <w:rsid w:val="002D6121"/>
    <w:rsid w:val="002D69B3"/>
    <w:rsid w:val="002D77F3"/>
    <w:rsid w:val="002E00DA"/>
    <w:rsid w:val="002E09F9"/>
    <w:rsid w:val="002E1EF6"/>
    <w:rsid w:val="002E29E5"/>
    <w:rsid w:val="002E2D4A"/>
    <w:rsid w:val="002E41DC"/>
    <w:rsid w:val="002E602C"/>
    <w:rsid w:val="002E778F"/>
    <w:rsid w:val="002E7F9C"/>
    <w:rsid w:val="002F00C2"/>
    <w:rsid w:val="002F2223"/>
    <w:rsid w:val="002F2BDD"/>
    <w:rsid w:val="002F3369"/>
    <w:rsid w:val="002F4BEE"/>
    <w:rsid w:val="002F550B"/>
    <w:rsid w:val="002F6630"/>
    <w:rsid w:val="002F6F40"/>
    <w:rsid w:val="00302159"/>
    <w:rsid w:val="00302A8D"/>
    <w:rsid w:val="00303E9B"/>
    <w:rsid w:val="00310E20"/>
    <w:rsid w:val="00312332"/>
    <w:rsid w:val="003144F7"/>
    <w:rsid w:val="00314D44"/>
    <w:rsid w:val="0031712D"/>
    <w:rsid w:val="0031742C"/>
    <w:rsid w:val="00320278"/>
    <w:rsid w:val="003209E3"/>
    <w:rsid w:val="003210D8"/>
    <w:rsid w:val="003213ED"/>
    <w:rsid w:val="00321D1F"/>
    <w:rsid w:val="00322577"/>
    <w:rsid w:val="00322A08"/>
    <w:rsid w:val="003245FA"/>
    <w:rsid w:val="00325F99"/>
    <w:rsid w:val="00326FFF"/>
    <w:rsid w:val="00327C57"/>
    <w:rsid w:val="003321C0"/>
    <w:rsid w:val="0033408F"/>
    <w:rsid w:val="003358FE"/>
    <w:rsid w:val="00335D23"/>
    <w:rsid w:val="00337412"/>
    <w:rsid w:val="00340B06"/>
    <w:rsid w:val="00341DA0"/>
    <w:rsid w:val="003464BA"/>
    <w:rsid w:val="003466C7"/>
    <w:rsid w:val="00351179"/>
    <w:rsid w:val="00352B98"/>
    <w:rsid w:val="003536B7"/>
    <w:rsid w:val="003556B5"/>
    <w:rsid w:val="00355EBA"/>
    <w:rsid w:val="00356C6C"/>
    <w:rsid w:val="00357508"/>
    <w:rsid w:val="0036177B"/>
    <w:rsid w:val="00363F38"/>
    <w:rsid w:val="00367BC1"/>
    <w:rsid w:val="003711FA"/>
    <w:rsid w:val="00372081"/>
    <w:rsid w:val="00372F8A"/>
    <w:rsid w:val="0037387E"/>
    <w:rsid w:val="00375D69"/>
    <w:rsid w:val="00377723"/>
    <w:rsid w:val="00380B3D"/>
    <w:rsid w:val="003810EA"/>
    <w:rsid w:val="00382997"/>
    <w:rsid w:val="003843F3"/>
    <w:rsid w:val="00385116"/>
    <w:rsid w:val="003859B3"/>
    <w:rsid w:val="003863D5"/>
    <w:rsid w:val="00386477"/>
    <w:rsid w:val="00391E19"/>
    <w:rsid w:val="00392A8F"/>
    <w:rsid w:val="00392C03"/>
    <w:rsid w:val="003935AC"/>
    <w:rsid w:val="0039402D"/>
    <w:rsid w:val="003A301E"/>
    <w:rsid w:val="003A3619"/>
    <w:rsid w:val="003A49CE"/>
    <w:rsid w:val="003B02AE"/>
    <w:rsid w:val="003B12BE"/>
    <w:rsid w:val="003B1661"/>
    <w:rsid w:val="003B18BC"/>
    <w:rsid w:val="003B329A"/>
    <w:rsid w:val="003B3355"/>
    <w:rsid w:val="003B3D8F"/>
    <w:rsid w:val="003B4946"/>
    <w:rsid w:val="003B4EEC"/>
    <w:rsid w:val="003B53A4"/>
    <w:rsid w:val="003B6EA0"/>
    <w:rsid w:val="003B77A0"/>
    <w:rsid w:val="003C0B37"/>
    <w:rsid w:val="003C1E14"/>
    <w:rsid w:val="003C5E8F"/>
    <w:rsid w:val="003C6279"/>
    <w:rsid w:val="003C6EB1"/>
    <w:rsid w:val="003C7EF0"/>
    <w:rsid w:val="003D470E"/>
    <w:rsid w:val="003D4857"/>
    <w:rsid w:val="003D6876"/>
    <w:rsid w:val="003D6D43"/>
    <w:rsid w:val="003E288E"/>
    <w:rsid w:val="003E342E"/>
    <w:rsid w:val="003E370C"/>
    <w:rsid w:val="003E3734"/>
    <w:rsid w:val="003E49C7"/>
    <w:rsid w:val="003E4FB9"/>
    <w:rsid w:val="003E66C3"/>
    <w:rsid w:val="003E689D"/>
    <w:rsid w:val="003E7069"/>
    <w:rsid w:val="003E75E1"/>
    <w:rsid w:val="003F0225"/>
    <w:rsid w:val="003F2674"/>
    <w:rsid w:val="003F4A0E"/>
    <w:rsid w:val="003F4A90"/>
    <w:rsid w:val="003F7142"/>
    <w:rsid w:val="00402B5A"/>
    <w:rsid w:val="0040405D"/>
    <w:rsid w:val="00405A96"/>
    <w:rsid w:val="00405B7C"/>
    <w:rsid w:val="004060AC"/>
    <w:rsid w:val="00407D1B"/>
    <w:rsid w:val="004128B2"/>
    <w:rsid w:val="004137A0"/>
    <w:rsid w:val="00414405"/>
    <w:rsid w:val="004157FE"/>
    <w:rsid w:val="004217AC"/>
    <w:rsid w:val="004218DF"/>
    <w:rsid w:val="004250E9"/>
    <w:rsid w:val="00425F0D"/>
    <w:rsid w:val="00426D53"/>
    <w:rsid w:val="00430315"/>
    <w:rsid w:val="004309C6"/>
    <w:rsid w:val="004317F4"/>
    <w:rsid w:val="00433227"/>
    <w:rsid w:val="004346C4"/>
    <w:rsid w:val="00434DF6"/>
    <w:rsid w:val="0043729A"/>
    <w:rsid w:val="0044062B"/>
    <w:rsid w:val="0044354D"/>
    <w:rsid w:val="00444808"/>
    <w:rsid w:val="00444A11"/>
    <w:rsid w:val="00444ED8"/>
    <w:rsid w:val="00446870"/>
    <w:rsid w:val="00446BAC"/>
    <w:rsid w:val="0044726E"/>
    <w:rsid w:val="0045024B"/>
    <w:rsid w:val="00450549"/>
    <w:rsid w:val="004512E9"/>
    <w:rsid w:val="00452448"/>
    <w:rsid w:val="004528C0"/>
    <w:rsid w:val="0045302A"/>
    <w:rsid w:val="00455BE8"/>
    <w:rsid w:val="0045621A"/>
    <w:rsid w:val="00457DF4"/>
    <w:rsid w:val="00464808"/>
    <w:rsid w:val="00464A7C"/>
    <w:rsid w:val="00465A73"/>
    <w:rsid w:val="0046658E"/>
    <w:rsid w:val="00466962"/>
    <w:rsid w:val="00466F8D"/>
    <w:rsid w:val="0046766D"/>
    <w:rsid w:val="00471971"/>
    <w:rsid w:val="00472419"/>
    <w:rsid w:val="0047372C"/>
    <w:rsid w:val="00473D75"/>
    <w:rsid w:val="00476605"/>
    <w:rsid w:val="00476855"/>
    <w:rsid w:val="0047692A"/>
    <w:rsid w:val="00476F7E"/>
    <w:rsid w:val="004778BB"/>
    <w:rsid w:val="004814E6"/>
    <w:rsid w:val="00486D6F"/>
    <w:rsid w:val="00491129"/>
    <w:rsid w:val="004925E9"/>
    <w:rsid w:val="00492F87"/>
    <w:rsid w:val="0049424C"/>
    <w:rsid w:val="00494337"/>
    <w:rsid w:val="00494C1C"/>
    <w:rsid w:val="00494D38"/>
    <w:rsid w:val="0049513D"/>
    <w:rsid w:val="0049564E"/>
    <w:rsid w:val="004957B3"/>
    <w:rsid w:val="0049764F"/>
    <w:rsid w:val="004A042D"/>
    <w:rsid w:val="004A0850"/>
    <w:rsid w:val="004A0CDA"/>
    <w:rsid w:val="004A0E99"/>
    <w:rsid w:val="004A2BF2"/>
    <w:rsid w:val="004A2F49"/>
    <w:rsid w:val="004A339D"/>
    <w:rsid w:val="004A3A09"/>
    <w:rsid w:val="004A4E46"/>
    <w:rsid w:val="004A4FE0"/>
    <w:rsid w:val="004A7DA7"/>
    <w:rsid w:val="004A7E4D"/>
    <w:rsid w:val="004B1D0D"/>
    <w:rsid w:val="004B277F"/>
    <w:rsid w:val="004B4D6B"/>
    <w:rsid w:val="004B5849"/>
    <w:rsid w:val="004B7C19"/>
    <w:rsid w:val="004C0F29"/>
    <w:rsid w:val="004C2D54"/>
    <w:rsid w:val="004C38FE"/>
    <w:rsid w:val="004C3B99"/>
    <w:rsid w:val="004C3C02"/>
    <w:rsid w:val="004C6119"/>
    <w:rsid w:val="004C6795"/>
    <w:rsid w:val="004C6F8F"/>
    <w:rsid w:val="004D039A"/>
    <w:rsid w:val="004D0B2D"/>
    <w:rsid w:val="004D16F4"/>
    <w:rsid w:val="004D4FBC"/>
    <w:rsid w:val="004E1E3E"/>
    <w:rsid w:val="004E355D"/>
    <w:rsid w:val="004E366C"/>
    <w:rsid w:val="004E3EBD"/>
    <w:rsid w:val="004E41AB"/>
    <w:rsid w:val="004E5B95"/>
    <w:rsid w:val="004F1453"/>
    <w:rsid w:val="004F2B49"/>
    <w:rsid w:val="004F34BB"/>
    <w:rsid w:val="004F3589"/>
    <w:rsid w:val="004F54ED"/>
    <w:rsid w:val="004F5554"/>
    <w:rsid w:val="004F6568"/>
    <w:rsid w:val="004F755D"/>
    <w:rsid w:val="00500CCF"/>
    <w:rsid w:val="00501A81"/>
    <w:rsid w:val="00501C62"/>
    <w:rsid w:val="00501DD3"/>
    <w:rsid w:val="005024F2"/>
    <w:rsid w:val="00503F21"/>
    <w:rsid w:val="005044B0"/>
    <w:rsid w:val="00505F1F"/>
    <w:rsid w:val="0050647F"/>
    <w:rsid w:val="005114F7"/>
    <w:rsid w:val="00512A2B"/>
    <w:rsid w:val="0052196B"/>
    <w:rsid w:val="005246BE"/>
    <w:rsid w:val="005247F2"/>
    <w:rsid w:val="0052526A"/>
    <w:rsid w:val="00525373"/>
    <w:rsid w:val="00527083"/>
    <w:rsid w:val="00527396"/>
    <w:rsid w:val="00541ADC"/>
    <w:rsid w:val="00545894"/>
    <w:rsid w:val="0054737D"/>
    <w:rsid w:val="005506F0"/>
    <w:rsid w:val="005518E8"/>
    <w:rsid w:val="00553DD3"/>
    <w:rsid w:val="005553A0"/>
    <w:rsid w:val="005568EB"/>
    <w:rsid w:val="00556A8F"/>
    <w:rsid w:val="005600C2"/>
    <w:rsid w:val="005600C5"/>
    <w:rsid w:val="00560249"/>
    <w:rsid w:val="00560B7B"/>
    <w:rsid w:val="005612A0"/>
    <w:rsid w:val="0056347E"/>
    <w:rsid w:val="00563507"/>
    <w:rsid w:val="00564A26"/>
    <w:rsid w:val="00564D8B"/>
    <w:rsid w:val="0056686E"/>
    <w:rsid w:val="00566E14"/>
    <w:rsid w:val="005674B7"/>
    <w:rsid w:val="005717E6"/>
    <w:rsid w:val="00571FE0"/>
    <w:rsid w:val="00573DF6"/>
    <w:rsid w:val="00575448"/>
    <w:rsid w:val="005764DE"/>
    <w:rsid w:val="00576652"/>
    <w:rsid w:val="005776F2"/>
    <w:rsid w:val="005807C7"/>
    <w:rsid w:val="00581393"/>
    <w:rsid w:val="00582C96"/>
    <w:rsid w:val="00585748"/>
    <w:rsid w:val="00585A7D"/>
    <w:rsid w:val="0058616A"/>
    <w:rsid w:val="00586F61"/>
    <w:rsid w:val="0059092B"/>
    <w:rsid w:val="005915E9"/>
    <w:rsid w:val="00592B37"/>
    <w:rsid w:val="00593CD9"/>
    <w:rsid w:val="005955D7"/>
    <w:rsid w:val="005977AA"/>
    <w:rsid w:val="005A21DE"/>
    <w:rsid w:val="005A6441"/>
    <w:rsid w:val="005A664C"/>
    <w:rsid w:val="005A74BB"/>
    <w:rsid w:val="005A750A"/>
    <w:rsid w:val="005B0A1C"/>
    <w:rsid w:val="005B0FFF"/>
    <w:rsid w:val="005B4E67"/>
    <w:rsid w:val="005B523A"/>
    <w:rsid w:val="005B62DF"/>
    <w:rsid w:val="005C1325"/>
    <w:rsid w:val="005C13EF"/>
    <w:rsid w:val="005C24E7"/>
    <w:rsid w:val="005C3117"/>
    <w:rsid w:val="005C3351"/>
    <w:rsid w:val="005C6091"/>
    <w:rsid w:val="005D196D"/>
    <w:rsid w:val="005D308D"/>
    <w:rsid w:val="005D46C1"/>
    <w:rsid w:val="005D4C7B"/>
    <w:rsid w:val="005D4CF2"/>
    <w:rsid w:val="005D5848"/>
    <w:rsid w:val="005D6DE0"/>
    <w:rsid w:val="005E0FFE"/>
    <w:rsid w:val="005E115E"/>
    <w:rsid w:val="005E160B"/>
    <w:rsid w:val="005E386F"/>
    <w:rsid w:val="005E3B8D"/>
    <w:rsid w:val="005E41BD"/>
    <w:rsid w:val="005E67A9"/>
    <w:rsid w:val="005E6E34"/>
    <w:rsid w:val="005F0E5C"/>
    <w:rsid w:val="005F20B1"/>
    <w:rsid w:val="005F5673"/>
    <w:rsid w:val="005F5B6B"/>
    <w:rsid w:val="005F5C16"/>
    <w:rsid w:val="005F7BF0"/>
    <w:rsid w:val="00600492"/>
    <w:rsid w:val="00600743"/>
    <w:rsid w:val="006009E8"/>
    <w:rsid w:val="00601187"/>
    <w:rsid w:val="00603256"/>
    <w:rsid w:val="00604BEE"/>
    <w:rsid w:val="00604DDE"/>
    <w:rsid w:val="00605E14"/>
    <w:rsid w:val="006061C0"/>
    <w:rsid w:val="0060724B"/>
    <w:rsid w:val="0061137B"/>
    <w:rsid w:val="006119ED"/>
    <w:rsid w:val="0061224C"/>
    <w:rsid w:val="00612ADB"/>
    <w:rsid w:val="006142A0"/>
    <w:rsid w:val="00617A0B"/>
    <w:rsid w:val="00622709"/>
    <w:rsid w:val="00623760"/>
    <w:rsid w:val="0063182C"/>
    <w:rsid w:val="00631B2A"/>
    <w:rsid w:val="00631F6B"/>
    <w:rsid w:val="00632F8A"/>
    <w:rsid w:val="00633498"/>
    <w:rsid w:val="0063462D"/>
    <w:rsid w:val="0063484B"/>
    <w:rsid w:val="006354FB"/>
    <w:rsid w:val="0063649B"/>
    <w:rsid w:val="006402AC"/>
    <w:rsid w:val="00643D7B"/>
    <w:rsid w:val="0064644E"/>
    <w:rsid w:val="006478C6"/>
    <w:rsid w:val="0065126B"/>
    <w:rsid w:val="00652164"/>
    <w:rsid w:val="00653D50"/>
    <w:rsid w:val="006544F1"/>
    <w:rsid w:val="00656BF3"/>
    <w:rsid w:val="0066067E"/>
    <w:rsid w:val="006608A4"/>
    <w:rsid w:val="0066182A"/>
    <w:rsid w:val="00662826"/>
    <w:rsid w:val="00662CD4"/>
    <w:rsid w:val="006667B6"/>
    <w:rsid w:val="006713B9"/>
    <w:rsid w:val="00674F86"/>
    <w:rsid w:val="006757B3"/>
    <w:rsid w:val="0067688D"/>
    <w:rsid w:val="0067757A"/>
    <w:rsid w:val="00683AB6"/>
    <w:rsid w:val="00685AC5"/>
    <w:rsid w:val="00686AA6"/>
    <w:rsid w:val="0068784E"/>
    <w:rsid w:val="00690D7D"/>
    <w:rsid w:val="006925A5"/>
    <w:rsid w:val="00693797"/>
    <w:rsid w:val="00693BA6"/>
    <w:rsid w:val="006947C1"/>
    <w:rsid w:val="00694AED"/>
    <w:rsid w:val="0069505D"/>
    <w:rsid w:val="0069597B"/>
    <w:rsid w:val="00696266"/>
    <w:rsid w:val="006963A8"/>
    <w:rsid w:val="00696628"/>
    <w:rsid w:val="00696E8C"/>
    <w:rsid w:val="00697376"/>
    <w:rsid w:val="006A0DAB"/>
    <w:rsid w:val="006A22A9"/>
    <w:rsid w:val="006A2F87"/>
    <w:rsid w:val="006A31CB"/>
    <w:rsid w:val="006A72DC"/>
    <w:rsid w:val="006B08BB"/>
    <w:rsid w:val="006B0F98"/>
    <w:rsid w:val="006B1463"/>
    <w:rsid w:val="006B3B80"/>
    <w:rsid w:val="006B3FB1"/>
    <w:rsid w:val="006B5DCC"/>
    <w:rsid w:val="006B5EE3"/>
    <w:rsid w:val="006B6249"/>
    <w:rsid w:val="006C0095"/>
    <w:rsid w:val="006C0DB9"/>
    <w:rsid w:val="006C107E"/>
    <w:rsid w:val="006C19BB"/>
    <w:rsid w:val="006C1F87"/>
    <w:rsid w:val="006C29C9"/>
    <w:rsid w:val="006C306C"/>
    <w:rsid w:val="006C3B90"/>
    <w:rsid w:val="006C4FD7"/>
    <w:rsid w:val="006C5316"/>
    <w:rsid w:val="006C5A90"/>
    <w:rsid w:val="006C5F43"/>
    <w:rsid w:val="006C6968"/>
    <w:rsid w:val="006C6A10"/>
    <w:rsid w:val="006C7FF5"/>
    <w:rsid w:val="006D4E4C"/>
    <w:rsid w:val="006E0C14"/>
    <w:rsid w:val="006E12B1"/>
    <w:rsid w:val="006E17C3"/>
    <w:rsid w:val="006E3B36"/>
    <w:rsid w:val="006E4D85"/>
    <w:rsid w:val="006F0337"/>
    <w:rsid w:val="006F0D07"/>
    <w:rsid w:val="006F16F6"/>
    <w:rsid w:val="006F17D8"/>
    <w:rsid w:val="006F2436"/>
    <w:rsid w:val="006F2605"/>
    <w:rsid w:val="006F39AA"/>
    <w:rsid w:val="006F5E8D"/>
    <w:rsid w:val="006F66B5"/>
    <w:rsid w:val="006F695F"/>
    <w:rsid w:val="006F6FB8"/>
    <w:rsid w:val="006F7476"/>
    <w:rsid w:val="006F7CAD"/>
    <w:rsid w:val="007012F4"/>
    <w:rsid w:val="007019E2"/>
    <w:rsid w:val="00703404"/>
    <w:rsid w:val="00703BD5"/>
    <w:rsid w:val="00705890"/>
    <w:rsid w:val="00706059"/>
    <w:rsid w:val="00706B8E"/>
    <w:rsid w:val="00706BCD"/>
    <w:rsid w:val="0070700E"/>
    <w:rsid w:val="007101B0"/>
    <w:rsid w:val="00711B94"/>
    <w:rsid w:val="00711CFD"/>
    <w:rsid w:val="0071243B"/>
    <w:rsid w:val="007125C0"/>
    <w:rsid w:val="00712FD2"/>
    <w:rsid w:val="0071587D"/>
    <w:rsid w:val="007223BD"/>
    <w:rsid w:val="0072307C"/>
    <w:rsid w:val="00725BE6"/>
    <w:rsid w:val="00725E85"/>
    <w:rsid w:val="00730FFE"/>
    <w:rsid w:val="00732016"/>
    <w:rsid w:val="00733901"/>
    <w:rsid w:val="00735689"/>
    <w:rsid w:val="00735786"/>
    <w:rsid w:val="00735AAE"/>
    <w:rsid w:val="00737324"/>
    <w:rsid w:val="00737F2A"/>
    <w:rsid w:val="00740B59"/>
    <w:rsid w:val="00741608"/>
    <w:rsid w:val="00743B76"/>
    <w:rsid w:val="00744C82"/>
    <w:rsid w:val="00746A67"/>
    <w:rsid w:val="00746EDE"/>
    <w:rsid w:val="0075072C"/>
    <w:rsid w:val="007560F5"/>
    <w:rsid w:val="00760F1C"/>
    <w:rsid w:val="007619A9"/>
    <w:rsid w:val="00762088"/>
    <w:rsid w:val="00764495"/>
    <w:rsid w:val="00765AF7"/>
    <w:rsid w:val="00765D2F"/>
    <w:rsid w:val="0076684F"/>
    <w:rsid w:val="007669CE"/>
    <w:rsid w:val="0077010E"/>
    <w:rsid w:val="00770842"/>
    <w:rsid w:val="00770C3F"/>
    <w:rsid w:val="00771036"/>
    <w:rsid w:val="007718E1"/>
    <w:rsid w:val="00771ED5"/>
    <w:rsid w:val="007737FC"/>
    <w:rsid w:val="0077380D"/>
    <w:rsid w:val="00774197"/>
    <w:rsid w:val="00774F61"/>
    <w:rsid w:val="007812B8"/>
    <w:rsid w:val="0078183D"/>
    <w:rsid w:val="0078189A"/>
    <w:rsid w:val="0078217A"/>
    <w:rsid w:val="00782ADF"/>
    <w:rsid w:val="00782B24"/>
    <w:rsid w:val="00783E45"/>
    <w:rsid w:val="00790B87"/>
    <w:rsid w:val="00791BF1"/>
    <w:rsid w:val="00793A4F"/>
    <w:rsid w:val="00793BE2"/>
    <w:rsid w:val="00796741"/>
    <w:rsid w:val="0079773D"/>
    <w:rsid w:val="007977D7"/>
    <w:rsid w:val="007A051E"/>
    <w:rsid w:val="007A0AD8"/>
    <w:rsid w:val="007A1854"/>
    <w:rsid w:val="007A1A2C"/>
    <w:rsid w:val="007A2EA6"/>
    <w:rsid w:val="007A39F1"/>
    <w:rsid w:val="007A3F88"/>
    <w:rsid w:val="007A48AE"/>
    <w:rsid w:val="007A64B7"/>
    <w:rsid w:val="007A7521"/>
    <w:rsid w:val="007B21E7"/>
    <w:rsid w:val="007B2C04"/>
    <w:rsid w:val="007B7C19"/>
    <w:rsid w:val="007C04CC"/>
    <w:rsid w:val="007C0E0D"/>
    <w:rsid w:val="007C14BE"/>
    <w:rsid w:val="007C2C5E"/>
    <w:rsid w:val="007C32E1"/>
    <w:rsid w:val="007C4704"/>
    <w:rsid w:val="007C7910"/>
    <w:rsid w:val="007D343B"/>
    <w:rsid w:val="007D3B3D"/>
    <w:rsid w:val="007D46E1"/>
    <w:rsid w:val="007D4B91"/>
    <w:rsid w:val="007D6635"/>
    <w:rsid w:val="007D6FAB"/>
    <w:rsid w:val="007D70B2"/>
    <w:rsid w:val="007D7595"/>
    <w:rsid w:val="007E074D"/>
    <w:rsid w:val="007E25FA"/>
    <w:rsid w:val="007E27BD"/>
    <w:rsid w:val="007E291A"/>
    <w:rsid w:val="007E34B2"/>
    <w:rsid w:val="007E3FB5"/>
    <w:rsid w:val="007E527D"/>
    <w:rsid w:val="007E5564"/>
    <w:rsid w:val="007E6A85"/>
    <w:rsid w:val="007F085D"/>
    <w:rsid w:val="007F121F"/>
    <w:rsid w:val="007F13B4"/>
    <w:rsid w:val="007F1A7B"/>
    <w:rsid w:val="007F1B25"/>
    <w:rsid w:val="007F28F9"/>
    <w:rsid w:val="007F357E"/>
    <w:rsid w:val="007F3A6E"/>
    <w:rsid w:val="007F3AB1"/>
    <w:rsid w:val="007F41B3"/>
    <w:rsid w:val="007F5BFA"/>
    <w:rsid w:val="007F61E2"/>
    <w:rsid w:val="007F70E6"/>
    <w:rsid w:val="00800277"/>
    <w:rsid w:val="008010AC"/>
    <w:rsid w:val="00801629"/>
    <w:rsid w:val="00802F84"/>
    <w:rsid w:val="0080463B"/>
    <w:rsid w:val="00806105"/>
    <w:rsid w:val="008061D0"/>
    <w:rsid w:val="00812480"/>
    <w:rsid w:val="0081252E"/>
    <w:rsid w:val="008167C5"/>
    <w:rsid w:val="008169DB"/>
    <w:rsid w:val="008178C2"/>
    <w:rsid w:val="00817BF6"/>
    <w:rsid w:val="00817CBA"/>
    <w:rsid w:val="00821707"/>
    <w:rsid w:val="008219AE"/>
    <w:rsid w:val="00825E69"/>
    <w:rsid w:val="00830676"/>
    <w:rsid w:val="00831982"/>
    <w:rsid w:val="00835555"/>
    <w:rsid w:val="00836A3E"/>
    <w:rsid w:val="008405C2"/>
    <w:rsid w:val="008418C9"/>
    <w:rsid w:val="008443E7"/>
    <w:rsid w:val="00846147"/>
    <w:rsid w:val="008469C7"/>
    <w:rsid w:val="00847670"/>
    <w:rsid w:val="00847A97"/>
    <w:rsid w:val="00847CB8"/>
    <w:rsid w:val="00850546"/>
    <w:rsid w:val="00850B48"/>
    <w:rsid w:val="00851CBE"/>
    <w:rsid w:val="00852AEA"/>
    <w:rsid w:val="0085400F"/>
    <w:rsid w:val="00857080"/>
    <w:rsid w:val="00857122"/>
    <w:rsid w:val="008571D4"/>
    <w:rsid w:val="0085789B"/>
    <w:rsid w:val="008579D7"/>
    <w:rsid w:val="008610EA"/>
    <w:rsid w:val="00862800"/>
    <w:rsid w:val="00863798"/>
    <w:rsid w:val="00865C24"/>
    <w:rsid w:val="0086778D"/>
    <w:rsid w:val="00870BDA"/>
    <w:rsid w:val="00871A94"/>
    <w:rsid w:val="00871B55"/>
    <w:rsid w:val="00872883"/>
    <w:rsid w:val="00873B2F"/>
    <w:rsid w:val="00876583"/>
    <w:rsid w:val="00880C81"/>
    <w:rsid w:val="00883CA9"/>
    <w:rsid w:val="0088674C"/>
    <w:rsid w:val="00890AAD"/>
    <w:rsid w:val="00891221"/>
    <w:rsid w:val="0089242D"/>
    <w:rsid w:val="008928E8"/>
    <w:rsid w:val="00892B57"/>
    <w:rsid w:val="00893015"/>
    <w:rsid w:val="0089450F"/>
    <w:rsid w:val="0089474C"/>
    <w:rsid w:val="00894ADF"/>
    <w:rsid w:val="0089513C"/>
    <w:rsid w:val="00895CF2"/>
    <w:rsid w:val="00896807"/>
    <w:rsid w:val="00896EE2"/>
    <w:rsid w:val="008974C6"/>
    <w:rsid w:val="008A09C5"/>
    <w:rsid w:val="008A3B5F"/>
    <w:rsid w:val="008A427E"/>
    <w:rsid w:val="008A6467"/>
    <w:rsid w:val="008A6724"/>
    <w:rsid w:val="008A6B65"/>
    <w:rsid w:val="008A6EFD"/>
    <w:rsid w:val="008A72DF"/>
    <w:rsid w:val="008A7B4F"/>
    <w:rsid w:val="008B0BBC"/>
    <w:rsid w:val="008B3417"/>
    <w:rsid w:val="008B36C1"/>
    <w:rsid w:val="008B3A62"/>
    <w:rsid w:val="008C1209"/>
    <w:rsid w:val="008C2D37"/>
    <w:rsid w:val="008C2DF3"/>
    <w:rsid w:val="008C2F41"/>
    <w:rsid w:val="008C5E77"/>
    <w:rsid w:val="008C68B0"/>
    <w:rsid w:val="008C72F6"/>
    <w:rsid w:val="008D11FF"/>
    <w:rsid w:val="008D22B0"/>
    <w:rsid w:val="008D3D10"/>
    <w:rsid w:val="008D3E77"/>
    <w:rsid w:val="008D456B"/>
    <w:rsid w:val="008D5A9D"/>
    <w:rsid w:val="008E03A6"/>
    <w:rsid w:val="008E08B9"/>
    <w:rsid w:val="008E0900"/>
    <w:rsid w:val="008E4257"/>
    <w:rsid w:val="008E4C62"/>
    <w:rsid w:val="008E4DC0"/>
    <w:rsid w:val="008E74A6"/>
    <w:rsid w:val="008F0BA1"/>
    <w:rsid w:val="008F1E79"/>
    <w:rsid w:val="008F3139"/>
    <w:rsid w:val="008F3669"/>
    <w:rsid w:val="008F49C6"/>
    <w:rsid w:val="008F51DF"/>
    <w:rsid w:val="008F5895"/>
    <w:rsid w:val="008F5B56"/>
    <w:rsid w:val="008F5E93"/>
    <w:rsid w:val="008F6101"/>
    <w:rsid w:val="008F7A3F"/>
    <w:rsid w:val="008F7F53"/>
    <w:rsid w:val="009049D6"/>
    <w:rsid w:val="009070F7"/>
    <w:rsid w:val="00907956"/>
    <w:rsid w:val="00907DF9"/>
    <w:rsid w:val="009116D6"/>
    <w:rsid w:val="00915659"/>
    <w:rsid w:val="009232A2"/>
    <w:rsid w:val="00924854"/>
    <w:rsid w:val="009252BC"/>
    <w:rsid w:val="00925621"/>
    <w:rsid w:val="00925890"/>
    <w:rsid w:val="0092714B"/>
    <w:rsid w:val="0092733B"/>
    <w:rsid w:val="0092759B"/>
    <w:rsid w:val="00927D0F"/>
    <w:rsid w:val="00930297"/>
    <w:rsid w:val="009306E6"/>
    <w:rsid w:val="00932C49"/>
    <w:rsid w:val="0093323A"/>
    <w:rsid w:val="0093620D"/>
    <w:rsid w:val="00937246"/>
    <w:rsid w:val="0093729B"/>
    <w:rsid w:val="00940DD4"/>
    <w:rsid w:val="00941324"/>
    <w:rsid w:val="00941712"/>
    <w:rsid w:val="009419D1"/>
    <w:rsid w:val="00943170"/>
    <w:rsid w:val="00943539"/>
    <w:rsid w:val="009456C0"/>
    <w:rsid w:val="00947A17"/>
    <w:rsid w:val="0095593F"/>
    <w:rsid w:val="00955B46"/>
    <w:rsid w:val="00955C2A"/>
    <w:rsid w:val="009564DB"/>
    <w:rsid w:val="00956884"/>
    <w:rsid w:val="00956F4F"/>
    <w:rsid w:val="00957422"/>
    <w:rsid w:val="009600C8"/>
    <w:rsid w:val="00960B72"/>
    <w:rsid w:val="00960FC7"/>
    <w:rsid w:val="0096106D"/>
    <w:rsid w:val="00962067"/>
    <w:rsid w:val="009632B1"/>
    <w:rsid w:val="00963FC5"/>
    <w:rsid w:val="00964A17"/>
    <w:rsid w:val="0097030C"/>
    <w:rsid w:val="0097059F"/>
    <w:rsid w:val="0097107C"/>
    <w:rsid w:val="00972A66"/>
    <w:rsid w:val="00972EFE"/>
    <w:rsid w:val="009746AD"/>
    <w:rsid w:val="00976011"/>
    <w:rsid w:val="009760AC"/>
    <w:rsid w:val="009768CF"/>
    <w:rsid w:val="0098174E"/>
    <w:rsid w:val="009820BC"/>
    <w:rsid w:val="00983708"/>
    <w:rsid w:val="0098381A"/>
    <w:rsid w:val="009850BF"/>
    <w:rsid w:val="009861C3"/>
    <w:rsid w:val="009927C2"/>
    <w:rsid w:val="00992D3F"/>
    <w:rsid w:val="00993C9C"/>
    <w:rsid w:val="009957F3"/>
    <w:rsid w:val="009A1B9D"/>
    <w:rsid w:val="009A242C"/>
    <w:rsid w:val="009A4084"/>
    <w:rsid w:val="009A4B7F"/>
    <w:rsid w:val="009A4F6D"/>
    <w:rsid w:val="009A5A22"/>
    <w:rsid w:val="009A6A08"/>
    <w:rsid w:val="009A6A50"/>
    <w:rsid w:val="009A7506"/>
    <w:rsid w:val="009B023C"/>
    <w:rsid w:val="009B3226"/>
    <w:rsid w:val="009B34B0"/>
    <w:rsid w:val="009B6A39"/>
    <w:rsid w:val="009B71E0"/>
    <w:rsid w:val="009C0E7E"/>
    <w:rsid w:val="009C28F7"/>
    <w:rsid w:val="009C3F36"/>
    <w:rsid w:val="009C43EE"/>
    <w:rsid w:val="009C497C"/>
    <w:rsid w:val="009C5DEC"/>
    <w:rsid w:val="009C7E48"/>
    <w:rsid w:val="009D00FE"/>
    <w:rsid w:val="009D2587"/>
    <w:rsid w:val="009D48A5"/>
    <w:rsid w:val="009D49CC"/>
    <w:rsid w:val="009D7651"/>
    <w:rsid w:val="009D7AA4"/>
    <w:rsid w:val="009D7B3C"/>
    <w:rsid w:val="009E0306"/>
    <w:rsid w:val="009E2303"/>
    <w:rsid w:val="009E3959"/>
    <w:rsid w:val="009E5246"/>
    <w:rsid w:val="009E6643"/>
    <w:rsid w:val="009F0447"/>
    <w:rsid w:val="009F07E8"/>
    <w:rsid w:val="009F08EA"/>
    <w:rsid w:val="009F34D7"/>
    <w:rsid w:val="009F46C9"/>
    <w:rsid w:val="009F5FA0"/>
    <w:rsid w:val="00A00379"/>
    <w:rsid w:val="00A00D18"/>
    <w:rsid w:val="00A04A97"/>
    <w:rsid w:val="00A04C9A"/>
    <w:rsid w:val="00A04E3C"/>
    <w:rsid w:val="00A06BCD"/>
    <w:rsid w:val="00A07411"/>
    <w:rsid w:val="00A07C33"/>
    <w:rsid w:val="00A111CD"/>
    <w:rsid w:val="00A1466D"/>
    <w:rsid w:val="00A147A5"/>
    <w:rsid w:val="00A14A0A"/>
    <w:rsid w:val="00A14F23"/>
    <w:rsid w:val="00A17455"/>
    <w:rsid w:val="00A21C47"/>
    <w:rsid w:val="00A21C9B"/>
    <w:rsid w:val="00A22475"/>
    <w:rsid w:val="00A229DA"/>
    <w:rsid w:val="00A238A5"/>
    <w:rsid w:val="00A25920"/>
    <w:rsid w:val="00A25F76"/>
    <w:rsid w:val="00A328A4"/>
    <w:rsid w:val="00A332E5"/>
    <w:rsid w:val="00A35BBE"/>
    <w:rsid w:val="00A35D10"/>
    <w:rsid w:val="00A365A0"/>
    <w:rsid w:val="00A42975"/>
    <w:rsid w:val="00A450B4"/>
    <w:rsid w:val="00A458FD"/>
    <w:rsid w:val="00A46340"/>
    <w:rsid w:val="00A472F3"/>
    <w:rsid w:val="00A47596"/>
    <w:rsid w:val="00A47A2E"/>
    <w:rsid w:val="00A50FE5"/>
    <w:rsid w:val="00A523CD"/>
    <w:rsid w:val="00A527C9"/>
    <w:rsid w:val="00A52F32"/>
    <w:rsid w:val="00A54BE2"/>
    <w:rsid w:val="00A5607A"/>
    <w:rsid w:val="00A56529"/>
    <w:rsid w:val="00A566E2"/>
    <w:rsid w:val="00A56B62"/>
    <w:rsid w:val="00A56EB1"/>
    <w:rsid w:val="00A57C2D"/>
    <w:rsid w:val="00A60235"/>
    <w:rsid w:val="00A6078A"/>
    <w:rsid w:val="00A60D80"/>
    <w:rsid w:val="00A630EF"/>
    <w:rsid w:val="00A631F9"/>
    <w:rsid w:val="00A63F56"/>
    <w:rsid w:val="00A64015"/>
    <w:rsid w:val="00A668F2"/>
    <w:rsid w:val="00A7046B"/>
    <w:rsid w:val="00A70D5B"/>
    <w:rsid w:val="00A71D02"/>
    <w:rsid w:val="00A71D08"/>
    <w:rsid w:val="00A81A8C"/>
    <w:rsid w:val="00A822AC"/>
    <w:rsid w:val="00A840A8"/>
    <w:rsid w:val="00A843CF"/>
    <w:rsid w:val="00A846D0"/>
    <w:rsid w:val="00A85C59"/>
    <w:rsid w:val="00A90182"/>
    <w:rsid w:val="00A9019D"/>
    <w:rsid w:val="00A903C2"/>
    <w:rsid w:val="00A9107B"/>
    <w:rsid w:val="00A919BA"/>
    <w:rsid w:val="00A93FA6"/>
    <w:rsid w:val="00A974DC"/>
    <w:rsid w:val="00A97CA9"/>
    <w:rsid w:val="00AA0993"/>
    <w:rsid w:val="00AA6BDB"/>
    <w:rsid w:val="00AA710B"/>
    <w:rsid w:val="00AB027C"/>
    <w:rsid w:val="00AB0F17"/>
    <w:rsid w:val="00AB1ED5"/>
    <w:rsid w:val="00AB2AB1"/>
    <w:rsid w:val="00AC14E2"/>
    <w:rsid w:val="00AC3BA8"/>
    <w:rsid w:val="00AC41D9"/>
    <w:rsid w:val="00AC6203"/>
    <w:rsid w:val="00AC7BB8"/>
    <w:rsid w:val="00AD4FFB"/>
    <w:rsid w:val="00AE0E80"/>
    <w:rsid w:val="00AE1DE0"/>
    <w:rsid w:val="00AE4878"/>
    <w:rsid w:val="00AE59F7"/>
    <w:rsid w:val="00AE6227"/>
    <w:rsid w:val="00AE6801"/>
    <w:rsid w:val="00AF11FD"/>
    <w:rsid w:val="00AF3964"/>
    <w:rsid w:val="00AF51AF"/>
    <w:rsid w:val="00AF5831"/>
    <w:rsid w:val="00AF5FA6"/>
    <w:rsid w:val="00AF6065"/>
    <w:rsid w:val="00B01F12"/>
    <w:rsid w:val="00B0351E"/>
    <w:rsid w:val="00B03E46"/>
    <w:rsid w:val="00B062D2"/>
    <w:rsid w:val="00B105C0"/>
    <w:rsid w:val="00B11138"/>
    <w:rsid w:val="00B11160"/>
    <w:rsid w:val="00B12703"/>
    <w:rsid w:val="00B151DF"/>
    <w:rsid w:val="00B15EC5"/>
    <w:rsid w:val="00B16005"/>
    <w:rsid w:val="00B21658"/>
    <w:rsid w:val="00B22251"/>
    <w:rsid w:val="00B23F32"/>
    <w:rsid w:val="00B241DE"/>
    <w:rsid w:val="00B24E08"/>
    <w:rsid w:val="00B250CA"/>
    <w:rsid w:val="00B26E33"/>
    <w:rsid w:val="00B30197"/>
    <w:rsid w:val="00B304C1"/>
    <w:rsid w:val="00B32494"/>
    <w:rsid w:val="00B33CF2"/>
    <w:rsid w:val="00B3496A"/>
    <w:rsid w:val="00B35DBE"/>
    <w:rsid w:val="00B36CA1"/>
    <w:rsid w:val="00B36EC7"/>
    <w:rsid w:val="00B376DE"/>
    <w:rsid w:val="00B4167D"/>
    <w:rsid w:val="00B437F3"/>
    <w:rsid w:val="00B44CB5"/>
    <w:rsid w:val="00B459AB"/>
    <w:rsid w:val="00B45E68"/>
    <w:rsid w:val="00B46FFD"/>
    <w:rsid w:val="00B512E2"/>
    <w:rsid w:val="00B52066"/>
    <w:rsid w:val="00B5263E"/>
    <w:rsid w:val="00B53EA1"/>
    <w:rsid w:val="00B54099"/>
    <w:rsid w:val="00B547EC"/>
    <w:rsid w:val="00B54A12"/>
    <w:rsid w:val="00B5565B"/>
    <w:rsid w:val="00B56775"/>
    <w:rsid w:val="00B57BEC"/>
    <w:rsid w:val="00B602E5"/>
    <w:rsid w:val="00B610F5"/>
    <w:rsid w:val="00B61600"/>
    <w:rsid w:val="00B62F24"/>
    <w:rsid w:val="00B66ED8"/>
    <w:rsid w:val="00B7033A"/>
    <w:rsid w:val="00B71DDE"/>
    <w:rsid w:val="00B72936"/>
    <w:rsid w:val="00B73948"/>
    <w:rsid w:val="00B752BB"/>
    <w:rsid w:val="00B766C8"/>
    <w:rsid w:val="00B87EA1"/>
    <w:rsid w:val="00B900DE"/>
    <w:rsid w:val="00B90171"/>
    <w:rsid w:val="00B903EC"/>
    <w:rsid w:val="00B90F80"/>
    <w:rsid w:val="00B931B0"/>
    <w:rsid w:val="00B93EEB"/>
    <w:rsid w:val="00B949D8"/>
    <w:rsid w:val="00B957E9"/>
    <w:rsid w:val="00BA0C2E"/>
    <w:rsid w:val="00BA2783"/>
    <w:rsid w:val="00BA2BE7"/>
    <w:rsid w:val="00BB5277"/>
    <w:rsid w:val="00BB53A6"/>
    <w:rsid w:val="00BB7C4E"/>
    <w:rsid w:val="00BC253B"/>
    <w:rsid w:val="00BC2584"/>
    <w:rsid w:val="00BC2E16"/>
    <w:rsid w:val="00BC314B"/>
    <w:rsid w:val="00BC4DA8"/>
    <w:rsid w:val="00BC5128"/>
    <w:rsid w:val="00BC515E"/>
    <w:rsid w:val="00BC61C0"/>
    <w:rsid w:val="00BC77D5"/>
    <w:rsid w:val="00BD0D70"/>
    <w:rsid w:val="00BD28C6"/>
    <w:rsid w:val="00BD4679"/>
    <w:rsid w:val="00BD546D"/>
    <w:rsid w:val="00BD5E48"/>
    <w:rsid w:val="00BD71DD"/>
    <w:rsid w:val="00BD73D2"/>
    <w:rsid w:val="00BD77BF"/>
    <w:rsid w:val="00BE005C"/>
    <w:rsid w:val="00BE041B"/>
    <w:rsid w:val="00BE044E"/>
    <w:rsid w:val="00BE0F58"/>
    <w:rsid w:val="00BE11ED"/>
    <w:rsid w:val="00BE2A74"/>
    <w:rsid w:val="00BE2DCB"/>
    <w:rsid w:val="00BE3CB7"/>
    <w:rsid w:val="00BE4D76"/>
    <w:rsid w:val="00BE6BA3"/>
    <w:rsid w:val="00BE75BB"/>
    <w:rsid w:val="00BE767B"/>
    <w:rsid w:val="00BF0582"/>
    <w:rsid w:val="00BF2711"/>
    <w:rsid w:val="00BF3449"/>
    <w:rsid w:val="00BF3DF6"/>
    <w:rsid w:val="00C00460"/>
    <w:rsid w:val="00C00ADF"/>
    <w:rsid w:val="00C03082"/>
    <w:rsid w:val="00C03F21"/>
    <w:rsid w:val="00C042FF"/>
    <w:rsid w:val="00C06514"/>
    <w:rsid w:val="00C07371"/>
    <w:rsid w:val="00C079F0"/>
    <w:rsid w:val="00C07E22"/>
    <w:rsid w:val="00C129FC"/>
    <w:rsid w:val="00C1353C"/>
    <w:rsid w:val="00C13BF8"/>
    <w:rsid w:val="00C14C09"/>
    <w:rsid w:val="00C22B30"/>
    <w:rsid w:val="00C249AE"/>
    <w:rsid w:val="00C249D4"/>
    <w:rsid w:val="00C2568E"/>
    <w:rsid w:val="00C25D48"/>
    <w:rsid w:val="00C27C68"/>
    <w:rsid w:val="00C32D93"/>
    <w:rsid w:val="00C332EC"/>
    <w:rsid w:val="00C3361F"/>
    <w:rsid w:val="00C33882"/>
    <w:rsid w:val="00C342BB"/>
    <w:rsid w:val="00C346F8"/>
    <w:rsid w:val="00C357F3"/>
    <w:rsid w:val="00C3587D"/>
    <w:rsid w:val="00C40758"/>
    <w:rsid w:val="00C41093"/>
    <w:rsid w:val="00C4173E"/>
    <w:rsid w:val="00C431D3"/>
    <w:rsid w:val="00C44EFF"/>
    <w:rsid w:val="00C4591A"/>
    <w:rsid w:val="00C46129"/>
    <w:rsid w:val="00C46556"/>
    <w:rsid w:val="00C46D23"/>
    <w:rsid w:val="00C47978"/>
    <w:rsid w:val="00C47BD3"/>
    <w:rsid w:val="00C507FF"/>
    <w:rsid w:val="00C50A5F"/>
    <w:rsid w:val="00C50DE7"/>
    <w:rsid w:val="00C51A0C"/>
    <w:rsid w:val="00C532A2"/>
    <w:rsid w:val="00C57627"/>
    <w:rsid w:val="00C659DA"/>
    <w:rsid w:val="00C66189"/>
    <w:rsid w:val="00C6688C"/>
    <w:rsid w:val="00C66EC5"/>
    <w:rsid w:val="00C6759D"/>
    <w:rsid w:val="00C67BCA"/>
    <w:rsid w:val="00C67F02"/>
    <w:rsid w:val="00C719DD"/>
    <w:rsid w:val="00C734C1"/>
    <w:rsid w:val="00C7450E"/>
    <w:rsid w:val="00C75837"/>
    <w:rsid w:val="00C759C9"/>
    <w:rsid w:val="00C76B97"/>
    <w:rsid w:val="00C77492"/>
    <w:rsid w:val="00C77993"/>
    <w:rsid w:val="00C82523"/>
    <w:rsid w:val="00C83B70"/>
    <w:rsid w:val="00C8481E"/>
    <w:rsid w:val="00C8627D"/>
    <w:rsid w:val="00C86B2D"/>
    <w:rsid w:val="00C87AE7"/>
    <w:rsid w:val="00C928FC"/>
    <w:rsid w:val="00C92FB0"/>
    <w:rsid w:val="00C960B7"/>
    <w:rsid w:val="00C96F57"/>
    <w:rsid w:val="00CA0E08"/>
    <w:rsid w:val="00CA1A18"/>
    <w:rsid w:val="00CA2E62"/>
    <w:rsid w:val="00CA6C73"/>
    <w:rsid w:val="00CA77F5"/>
    <w:rsid w:val="00CB41BE"/>
    <w:rsid w:val="00CC0D9A"/>
    <w:rsid w:val="00CC31B3"/>
    <w:rsid w:val="00CC4BBD"/>
    <w:rsid w:val="00CC551F"/>
    <w:rsid w:val="00CC5D44"/>
    <w:rsid w:val="00CC64D1"/>
    <w:rsid w:val="00CC79CB"/>
    <w:rsid w:val="00CC7FE7"/>
    <w:rsid w:val="00CD129C"/>
    <w:rsid w:val="00CD18D8"/>
    <w:rsid w:val="00CD68C3"/>
    <w:rsid w:val="00CE0ABE"/>
    <w:rsid w:val="00CE1693"/>
    <w:rsid w:val="00CE186B"/>
    <w:rsid w:val="00CE36C1"/>
    <w:rsid w:val="00CE564F"/>
    <w:rsid w:val="00CE5CD4"/>
    <w:rsid w:val="00CE5F30"/>
    <w:rsid w:val="00CE7539"/>
    <w:rsid w:val="00CF1F50"/>
    <w:rsid w:val="00CF309B"/>
    <w:rsid w:val="00CF3D7E"/>
    <w:rsid w:val="00CF5E4F"/>
    <w:rsid w:val="00CF6778"/>
    <w:rsid w:val="00CF70C9"/>
    <w:rsid w:val="00CF7654"/>
    <w:rsid w:val="00CF77E6"/>
    <w:rsid w:val="00D008BE"/>
    <w:rsid w:val="00D02229"/>
    <w:rsid w:val="00D02A96"/>
    <w:rsid w:val="00D041AA"/>
    <w:rsid w:val="00D04D13"/>
    <w:rsid w:val="00D056A6"/>
    <w:rsid w:val="00D07B95"/>
    <w:rsid w:val="00D107A8"/>
    <w:rsid w:val="00D1143E"/>
    <w:rsid w:val="00D12B86"/>
    <w:rsid w:val="00D15DD2"/>
    <w:rsid w:val="00D1660B"/>
    <w:rsid w:val="00D22C0D"/>
    <w:rsid w:val="00D24C48"/>
    <w:rsid w:val="00D24D1F"/>
    <w:rsid w:val="00D24D86"/>
    <w:rsid w:val="00D260ED"/>
    <w:rsid w:val="00D263E6"/>
    <w:rsid w:val="00D26929"/>
    <w:rsid w:val="00D26D20"/>
    <w:rsid w:val="00D26DAB"/>
    <w:rsid w:val="00D30F16"/>
    <w:rsid w:val="00D31FC1"/>
    <w:rsid w:val="00D32189"/>
    <w:rsid w:val="00D331C4"/>
    <w:rsid w:val="00D34850"/>
    <w:rsid w:val="00D36BA2"/>
    <w:rsid w:val="00D3708F"/>
    <w:rsid w:val="00D414B4"/>
    <w:rsid w:val="00D42C48"/>
    <w:rsid w:val="00D4496B"/>
    <w:rsid w:val="00D44B39"/>
    <w:rsid w:val="00D45896"/>
    <w:rsid w:val="00D4622A"/>
    <w:rsid w:val="00D479A8"/>
    <w:rsid w:val="00D50A99"/>
    <w:rsid w:val="00D51EFB"/>
    <w:rsid w:val="00D52017"/>
    <w:rsid w:val="00D52381"/>
    <w:rsid w:val="00D524A6"/>
    <w:rsid w:val="00D530BF"/>
    <w:rsid w:val="00D5363A"/>
    <w:rsid w:val="00D53F0E"/>
    <w:rsid w:val="00D5478B"/>
    <w:rsid w:val="00D55B25"/>
    <w:rsid w:val="00D56B9F"/>
    <w:rsid w:val="00D57B8E"/>
    <w:rsid w:val="00D61653"/>
    <w:rsid w:val="00D626C3"/>
    <w:rsid w:val="00D63873"/>
    <w:rsid w:val="00D63B89"/>
    <w:rsid w:val="00D64C86"/>
    <w:rsid w:val="00D64E49"/>
    <w:rsid w:val="00D66EC2"/>
    <w:rsid w:val="00D7058A"/>
    <w:rsid w:val="00D706C7"/>
    <w:rsid w:val="00D72448"/>
    <w:rsid w:val="00D7294E"/>
    <w:rsid w:val="00D73476"/>
    <w:rsid w:val="00D77C3D"/>
    <w:rsid w:val="00D83261"/>
    <w:rsid w:val="00D8617B"/>
    <w:rsid w:val="00D86468"/>
    <w:rsid w:val="00D92669"/>
    <w:rsid w:val="00D941AC"/>
    <w:rsid w:val="00D979AD"/>
    <w:rsid w:val="00D97E3A"/>
    <w:rsid w:val="00DA02DE"/>
    <w:rsid w:val="00DA1500"/>
    <w:rsid w:val="00DA2476"/>
    <w:rsid w:val="00DA2A1E"/>
    <w:rsid w:val="00DA5D96"/>
    <w:rsid w:val="00DA7AC3"/>
    <w:rsid w:val="00DB093C"/>
    <w:rsid w:val="00DB1982"/>
    <w:rsid w:val="00DB2850"/>
    <w:rsid w:val="00DB2FD4"/>
    <w:rsid w:val="00DB501B"/>
    <w:rsid w:val="00DB649B"/>
    <w:rsid w:val="00DB67B9"/>
    <w:rsid w:val="00DB75B7"/>
    <w:rsid w:val="00DB7F8E"/>
    <w:rsid w:val="00DC0B77"/>
    <w:rsid w:val="00DC1C4F"/>
    <w:rsid w:val="00DC2B75"/>
    <w:rsid w:val="00DC4397"/>
    <w:rsid w:val="00DC47FC"/>
    <w:rsid w:val="00DC56F1"/>
    <w:rsid w:val="00DC60FD"/>
    <w:rsid w:val="00DD07EC"/>
    <w:rsid w:val="00DD17F8"/>
    <w:rsid w:val="00DD1897"/>
    <w:rsid w:val="00DD236F"/>
    <w:rsid w:val="00DD3273"/>
    <w:rsid w:val="00DD35CB"/>
    <w:rsid w:val="00DD4988"/>
    <w:rsid w:val="00DD5F66"/>
    <w:rsid w:val="00DD7F56"/>
    <w:rsid w:val="00DE0219"/>
    <w:rsid w:val="00DE070D"/>
    <w:rsid w:val="00DE128C"/>
    <w:rsid w:val="00DE136B"/>
    <w:rsid w:val="00DE35DD"/>
    <w:rsid w:val="00DE3904"/>
    <w:rsid w:val="00DE4EAC"/>
    <w:rsid w:val="00DE5607"/>
    <w:rsid w:val="00DE6260"/>
    <w:rsid w:val="00DE6936"/>
    <w:rsid w:val="00DE6A38"/>
    <w:rsid w:val="00DF0EF9"/>
    <w:rsid w:val="00DF1D7E"/>
    <w:rsid w:val="00DF23B5"/>
    <w:rsid w:val="00DF3678"/>
    <w:rsid w:val="00DF5C64"/>
    <w:rsid w:val="00E01019"/>
    <w:rsid w:val="00E025C6"/>
    <w:rsid w:val="00E02B98"/>
    <w:rsid w:val="00E036B9"/>
    <w:rsid w:val="00E07783"/>
    <w:rsid w:val="00E12285"/>
    <w:rsid w:val="00E12467"/>
    <w:rsid w:val="00E13382"/>
    <w:rsid w:val="00E13649"/>
    <w:rsid w:val="00E13EC6"/>
    <w:rsid w:val="00E1442C"/>
    <w:rsid w:val="00E152E2"/>
    <w:rsid w:val="00E16328"/>
    <w:rsid w:val="00E1667A"/>
    <w:rsid w:val="00E16C24"/>
    <w:rsid w:val="00E17491"/>
    <w:rsid w:val="00E20239"/>
    <w:rsid w:val="00E20BC3"/>
    <w:rsid w:val="00E21332"/>
    <w:rsid w:val="00E30D38"/>
    <w:rsid w:val="00E30F1E"/>
    <w:rsid w:val="00E345F8"/>
    <w:rsid w:val="00E350C0"/>
    <w:rsid w:val="00E365F1"/>
    <w:rsid w:val="00E375D8"/>
    <w:rsid w:val="00E40B74"/>
    <w:rsid w:val="00E438A3"/>
    <w:rsid w:val="00E43992"/>
    <w:rsid w:val="00E43A14"/>
    <w:rsid w:val="00E43FAF"/>
    <w:rsid w:val="00E443CC"/>
    <w:rsid w:val="00E50144"/>
    <w:rsid w:val="00E51D81"/>
    <w:rsid w:val="00E5214D"/>
    <w:rsid w:val="00E524A5"/>
    <w:rsid w:val="00E5536D"/>
    <w:rsid w:val="00E55DAF"/>
    <w:rsid w:val="00E561BC"/>
    <w:rsid w:val="00E600CA"/>
    <w:rsid w:val="00E60183"/>
    <w:rsid w:val="00E60C05"/>
    <w:rsid w:val="00E61502"/>
    <w:rsid w:val="00E623BA"/>
    <w:rsid w:val="00E63123"/>
    <w:rsid w:val="00E64390"/>
    <w:rsid w:val="00E65322"/>
    <w:rsid w:val="00E663AB"/>
    <w:rsid w:val="00E66E51"/>
    <w:rsid w:val="00E7007D"/>
    <w:rsid w:val="00E72882"/>
    <w:rsid w:val="00E72F49"/>
    <w:rsid w:val="00E73E87"/>
    <w:rsid w:val="00E74947"/>
    <w:rsid w:val="00E74D4F"/>
    <w:rsid w:val="00E767B8"/>
    <w:rsid w:val="00E7743F"/>
    <w:rsid w:val="00E776F9"/>
    <w:rsid w:val="00E80040"/>
    <w:rsid w:val="00E80225"/>
    <w:rsid w:val="00E81582"/>
    <w:rsid w:val="00E818BB"/>
    <w:rsid w:val="00E8209A"/>
    <w:rsid w:val="00E829FE"/>
    <w:rsid w:val="00E82B49"/>
    <w:rsid w:val="00E83924"/>
    <w:rsid w:val="00E85FFD"/>
    <w:rsid w:val="00E868A6"/>
    <w:rsid w:val="00E90597"/>
    <w:rsid w:val="00E91BB2"/>
    <w:rsid w:val="00E926E0"/>
    <w:rsid w:val="00E92DB5"/>
    <w:rsid w:val="00E93A85"/>
    <w:rsid w:val="00E94412"/>
    <w:rsid w:val="00EA17F4"/>
    <w:rsid w:val="00EA20E2"/>
    <w:rsid w:val="00EA2154"/>
    <w:rsid w:val="00EA3261"/>
    <w:rsid w:val="00EA4929"/>
    <w:rsid w:val="00EA510B"/>
    <w:rsid w:val="00EA635C"/>
    <w:rsid w:val="00EB0637"/>
    <w:rsid w:val="00EB112A"/>
    <w:rsid w:val="00EB15CE"/>
    <w:rsid w:val="00EB260F"/>
    <w:rsid w:val="00EB3BC4"/>
    <w:rsid w:val="00EB45A7"/>
    <w:rsid w:val="00EC0312"/>
    <w:rsid w:val="00EC205A"/>
    <w:rsid w:val="00EC2359"/>
    <w:rsid w:val="00EC3ED9"/>
    <w:rsid w:val="00EC519A"/>
    <w:rsid w:val="00EC6F1F"/>
    <w:rsid w:val="00EC7A78"/>
    <w:rsid w:val="00ED049C"/>
    <w:rsid w:val="00ED1251"/>
    <w:rsid w:val="00ED1796"/>
    <w:rsid w:val="00ED2118"/>
    <w:rsid w:val="00ED40EA"/>
    <w:rsid w:val="00ED6D47"/>
    <w:rsid w:val="00EE2836"/>
    <w:rsid w:val="00EE2E1D"/>
    <w:rsid w:val="00EE311F"/>
    <w:rsid w:val="00EE3DED"/>
    <w:rsid w:val="00EE6D21"/>
    <w:rsid w:val="00EF0B5C"/>
    <w:rsid w:val="00EF0C6F"/>
    <w:rsid w:val="00EF252A"/>
    <w:rsid w:val="00EF3140"/>
    <w:rsid w:val="00EF47CB"/>
    <w:rsid w:val="00EF5210"/>
    <w:rsid w:val="00EF5397"/>
    <w:rsid w:val="00EF5A89"/>
    <w:rsid w:val="00EF798C"/>
    <w:rsid w:val="00F014EE"/>
    <w:rsid w:val="00F01E3B"/>
    <w:rsid w:val="00F04C55"/>
    <w:rsid w:val="00F05C35"/>
    <w:rsid w:val="00F064ED"/>
    <w:rsid w:val="00F11019"/>
    <w:rsid w:val="00F112CF"/>
    <w:rsid w:val="00F1358F"/>
    <w:rsid w:val="00F139F9"/>
    <w:rsid w:val="00F142D3"/>
    <w:rsid w:val="00F14BAE"/>
    <w:rsid w:val="00F17353"/>
    <w:rsid w:val="00F175A9"/>
    <w:rsid w:val="00F206F1"/>
    <w:rsid w:val="00F22CD9"/>
    <w:rsid w:val="00F26405"/>
    <w:rsid w:val="00F264D9"/>
    <w:rsid w:val="00F2740A"/>
    <w:rsid w:val="00F276D6"/>
    <w:rsid w:val="00F2770E"/>
    <w:rsid w:val="00F27788"/>
    <w:rsid w:val="00F31BF6"/>
    <w:rsid w:val="00F31F05"/>
    <w:rsid w:val="00F329DA"/>
    <w:rsid w:val="00F34B19"/>
    <w:rsid w:val="00F350F6"/>
    <w:rsid w:val="00F36040"/>
    <w:rsid w:val="00F3613F"/>
    <w:rsid w:val="00F36635"/>
    <w:rsid w:val="00F3719F"/>
    <w:rsid w:val="00F37A44"/>
    <w:rsid w:val="00F425B3"/>
    <w:rsid w:val="00F42986"/>
    <w:rsid w:val="00F43BA8"/>
    <w:rsid w:val="00F43C4B"/>
    <w:rsid w:val="00F44A00"/>
    <w:rsid w:val="00F471F3"/>
    <w:rsid w:val="00F50122"/>
    <w:rsid w:val="00F510DD"/>
    <w:rsid w:val="00F51263"/>
    <w:rsid w:val="00F5354D"/>
    <w:rsid w:val="00F561AC"/>
    <w:rsid w:val="00F60D4D"/>
    <w:rsid w:val="00F60FE2"/>
    <w:rsid w:val="00F61139"/>
    <w:rsid w:val="00F61413"/>
    <w:rsid w:val="00F628B7"/>
    <w:rsid w:val="00F64395"/>
    <w:rsid w:val="00F64B16"/>
    <w:rsid w:val="00F66344"/>
    <w:rsid w:val="00F665B4"/>
    <w:rsid w:val="00F674D6"/>
    <w:rsid w:val="00F709B8"/>
    <w:rsid w:val="00F71047"/>
    <w:rsid w:val="00F71685"/>
    <w:rsid w:val="00F72599"/>
    <w:rsid w:val="00F73AAF"/>
    <w:rsid w:val="00F73F16"/>
    <w:rsid w:val="00F740D3"/>
    <w:rsid w:val="00F7581B"/>
    <w:rsid w:val="00F766C2"/>
    <w:rsid w:val="00F77768"/>
    <w:rsid w:val="00F810A3"/>
    <w:rsid w:val="00F82142"/>
    <w:rsid w:val="00F82934"/>
    <w:rsid w:val="00F8604C"/>
    <w:rsid w:val="00F86CB3"/>
    <w:rsid w:val="00F91AEE"/>
    <w:rsid w:val="00F92602"/>
    <w:rsid w:val="00F92784"/>
    <w:rsid w:val="00F934A6"/>
    <w:rsid w:val="00F94F54"/>
    <w:rsid w:val="00F95DD8"/>
    <w:rsid w:val="00F95FB9"/>
    <w:rsid w:val="00F96DAE"/>
    <w:rsid w:val="00F97CD1"/>
    <w:rsid w:val="00F97F88"/>
    <w:rsid w:val="00FA074B"/>
    <w:rsid w:val="00FA333F"/>
    <w:rsid w:val="00FA39DC"/>
    <w:rsid w:val="00FA429C"/>
    <w:rsid w:val="00FA4E7F"/>
    <w:rsid w:val="00FA56BB"/>
    <w:rsid w:val="00FA5C5B"/>
    <w:rsid w:val="00FA6E28"/>
    <w:rsid w:val="00FA6F6B"/>
    <w:rsid w:val="00FA7B55"/>
    <w:rsid w:val="00FB3F10"/>
    <w:rsid w:val="00FB501C"/>
    <w:rsid w:val="00FB5F92"/>
    <w:rsid w:val="00FB7333"/>
    <w:rsid w:val="00FC22EE"/>
    <w:rsid w:val="00FC5A33"/>
    <w:rsid w:val="00FC6E05"/>
    <w:rsid w:val="00FD2B7E"/>
    <w:rsid w:val="00FD3D38"/>
    <w:rsid w:val="00FD411B"/>
    <w:rsid w:val="00FD4C5E"/>
    <w:rsid w:val="00FD56DF"/>
    <w:rsid w:val="00FD5D72"/>
    <w:rsid w:val="00FD66C2"/>
    <w:rsid w:val="00FE3B81"/>
    <w:rsid w:val="00FE4098"/>
    <w:rsid w:val="00FE4AA4"/>
    <w:rsid w:val="00FE5007"/>
    <w:rsid w:val="00FE5129"/>
    <w:rsid w:val="00FE7E95"/>
    <w:rsid w:val="00FF03B1"/>
    <w:rsid w:val="00FF0454"/>
    <w:rsid w:val="00FF0ED1"/>
    <w:rsid w:val="00FF151F"/>
    <w:rsid w:val="00FF454E"/>
    <w:rsid w:val="00FF5644"/>
    <w:rsid w:val="00FF7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D57172C"/>
  <w15:docId w15:val="{70C409FF-75D7-4EEE-B017-47F831B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4850"/>
    <w:pPr>
      <w:spacing w:after="120" w:line="288" w:lineRule="auto"/>
      <w:jc w:val="both"/>
    </w:pPr>
    <w:rPr>
      <w:rFonts w:ascii="Arial" w:hAnsi="Arial"/>
      <w:sz w:val="24"/>
      <w:szCs w:val="24"/>
    </w:rPr>
  </w:style>
  <w:style w:type="paragraph" w:styleId="berschrift1">
    <w:name w:val="heading 1"/>
    <w:basedOn w:val="Standard"/>
    <w:next w:val="Standard"/>
    <w:link w:val="berschrift1Zchn"/>
    <w:qFormat/>
    <w:rsid w:val="0016056D"/>
    <w:pPr>
      <w:keepNext/>
      <w:tabs>
        <w:tab w:val="left" w:pos="680"/>
      </w:tabs>
      <w:spacing w:before="360" w:after="60"/>
      <w:outlineLvl w:val="0"/>
    </w:pPr>
    <w:rPr>
      <w:rFonts w:eastAsia="Arial" w:cs="Arial"/>
      <w:b/>
      <w:bCs/>
      <w:color w:val="1F497D"/>
      <w:kern w:val="32"/>
      <w:sz w:val="32"/>
      <w:szCs w:val="32"/>
    </w:rPr>
  </w:style>
  <w:style w:type="paragraph" w:styleId="berschrift2">
    <w:name w:val="heading 2"/>
    <w:basedOn w:val="Standard"/>
    <w:next w:val="berschrift3"/>
    <w:link w:val="berschrift2Zchn"/>
    <w:qFormat/>
    <w:rsid w:val="00CC64D1"/>
    <w:pPr>
      <w:spacing w:before="240" w:after="60"/>
      <w:outlineLvl w:val="1"/>
    </w:pPr>
    <w:rPr>
      <w:rFonts w:cs="Arial"/>
      <w:b/>
      <w:bCs/>
      <w:iCs/>
      <w:color w:val="1F497D" w:themeColor="text2"/>
      <w:sz w:val="28"/>
      <w:szCs w:val="28"/>
    </w:rPr>
  </w:style>
  <w:style w:type="paragraph" w:styleId="berschrift3">
    <w:name w:val="heading 3"/>
    <w:basedOn w:val="Standard"/>
    <w:next w:val="Standard"/>
    <w:link w:val="berschrift3Zchn"/>
    <w:qFormat/>
    <w:rsid w:val="00094C17"/>
    <w:pPr>
      <w:keepNext/>
      <w:spacing w:before="240" w:after="60"/>
      <w:outlineLvl w:val="2"/>
    </w:pPr>
    <w:rPr>
      <w:rFonts w:cs="Arial"/>
      <w:b/>
      <w:bCs/>
      <w:sz w:val="26"/>
      <w:szCs w:val="26"/>
    </w:rPr>
  </w:style>
  <w:style w:type="paragraph" w:styleId="berschrift4">
    <w:name w:val="heading 4"/>
    <w:basedOn w:val="Standard"/>
    <w:next w:val="Standard"/>
    <w:qFormat/>
    <w:rsid w:val="00DB093C"/>
    <w:pPr>
      <w:keepNext/>
      <w:spacing w:before="240" w:after="60"/>
      <w:outlineLvl w:val="3"/>
    </w:pPr>
    <w:rPr>
      <w:b/>
      <w:bCs/>
      <w:sz w:val="28"/>
      <w:szCs w:val="28"/>
    </w:rPr>
  </w:style>
  <w:style w:type="paragraph" w:styleId="berschrift5">
    <w:name w:val="heading 5"/>
    <w:basedOn w:val="Standard"/>
    <w:next w:val="Standard"/>
    <w:qFormat/>
    <w:rsid w:val="00DB093C"/>
    <w:pPr>
      <w:spacing w:before="240" w:after="60"/>
      <w:outlineLvl w:val="4"/>
    </w:pPr>
    <w:rPr>
      <w:b/>
      <w:bCs/>
      <w:i/>
      <w:iCs/>
      <w:sz w:val="26"/>
      <w:szCs w:val="26"/>
    </w:rPr>
  </w:style>
  <w:style w:type="paragraph" w:styleId="berschrift6">
    <w:name w:val="heading 6"/>
    <w:basedOn w:val="Standard"/>
    <w:next w:val="Standard"/>
    <w:qFormat/>
    <w:rsid w:val="00DB093C"/>
    <w:pPr>
      <w:spacing w:before="240" w:after="60"/>
      <w:outlineLvl w:val="5"/>
    </w:pPr>
    <w:rPr>
      <w:b/>
      <w:bCs/>
      <w:sz w:val="22"/>
      <w:szCs w:val="22"/>
    </w:rPr>
  </w:style>
  <w:style w:type="paragraph" w:styleId="berschrift7">
    <w:name w:val="heading 7"/>
    <w:basedOn w:val="Standard"/>
    <w:next w:val="Standard"/>
    <w:qFormat/>
    <w:rsid w:val="00DB093C"/>
    <w:pPr>
      <w:spacing w:before="240" w:after="60"/>
      <w:outlineLvl w:val="6"/>
    </w:pPr>
  </w:style>
  <w:style w:type="paragraph" w:styleId="berschrift8">
    <w:name w:val="heading 8"/>
    <w:basedOn w:val="Standard"/>
    <w:next w:val="Standard"/>
    <w:qFormat/>
    <w:rsid w:val="00DB093C"/>
    <w:pPr>
      <w:spacing w:before="240" w:after="60"/>
      <w:outlineLvl w:val="7"/>
    </w:pPr>
    <w:rPr>
      <w:i/>
      <w:iCs/>
    </w:rPr>
  </w:style>
  <w:style w:type="paragraph" w:styleId="berschrift9">
    <w:name w:val="heading 9"/>
    <w:basedOn w:val="Standard"/>
    <w:next w:val="Standard"/>
    <w:qFormat/>
    <w:rsid w:val="00DB093C"/>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729F7"/>
    <w:pPr>
      <w:tabs>
        <w:tab w:val="center" w:pos="4536"/>
        <w:tab w:val="right" w:pos="9072"/>
      </w:tabs>
    </w:pPr>
  </w:style>
  <w:style w:type="paragraph" w:styleId="Fuzeile">
    <w:name w:val="footer"/>
    <w:basedOn w:val="Standard"/>
    <w:rsid w:val="002729F7"/>
    <w:pPr>
      <w:tabs>
        <w:tab w:val="center" w:pos="4536"/>
        <w:tab w:val="right" w:pos="9072"/>
      </w:tabs>
    </w:pPr>
  </w:style>
  <w:style w:type="table" w:styleId="Tabellenraster">
    <w:name w:val="Table Grid"/>
    <w:basedOn w:val="NormaleTabelle"/>
    <w:uiPriority w:val="59"/>
    <w:rsid w:val="0027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729F7"/>
  </w:style>
  <w:style w:type="paragraph" w:styleId="Verzeichnis1">
    <w:name w:val="toc 1"/>
    <w:basedOn w:val="Standard"/>
    <w:next w:val="Standard"/>
    <w:autoRedefine/>
    <w:uiPriority w:val="39"/>
    <w:rsid w:val="00847CB8"/>
    <w:pPr>
      <w:tabs>
        <w:tab w:val="left" w:pos="480"/>
        <w:tab w:val="left" w:pos="1320"/>
        <w:tab w:val="right" w:leader="dot" w:pos="9062"/>
      </w:tabs>
      <w:ind w:left="680" w:hanging="680"/>
    </w:pPr>
    <w:rPr>
      <w:rFonts w:cs="Arial"/>
      <w:noProof/>
      <w:sz w:val="30"/>
      <w:szCs w:val="30"/>
    </w:rPr>
  </w:style>
  <w:style w:type="paragraph" w:styleId="Verzeichnis2">
    <w:name w:val="toc 2"/>
    <w:basedOn w:val="Standard"/>
    <w:next w:val="Standard"/>
    <w:autoRedefine/>
    <w:uiPriority w:val="39"/>
    <w:rsid w:val="004A042D"/>
    <w:pPr>
      <w:ind w:left="240"/>
    </w:pPr>
  </w:style>
  <w:style w:type="character" w:styleId="Hyperlink">
    <w:name w:val="Hyperlink"/>
    <w:uiPriority w:val="99"/>
    <w:rsid w:val="004A042D"/>
    <w:rPr>
      <w:color w:val="0000FF"/>
      <w:u w:val="single"/>
    </w:rPr>
  </w:style>
  <w:style w:type="paragraph" w:styleId="Verzeichnis3">
    <w:name w:val="toc 3"/>
    <w:basedOn w:val="Standard"/>
    <w:next w:val="Standard"/>
    <w:autoRedefine/>
    <w:uiPriority w:val="39"/>
    <w:rsid w:val="00743B76"/>
    <w:pPr>
      <w:ind w:left="480"/>
    </w:pPr>
  </w:style>
  <w:style w:type="paragraph" w:customStyle="1" w:styleId="H1">
    <w:name w:val="H1"/>
    <w:basedOn w:val="Standard"/>
    <w:next w:val="Standard"/>
    <w:rsid w:val="005612A0"/>
    <w:pPr>
      <w:keepNext/>
      <w:spacing w:before="100" w:after="100"/>
      <w:outlineLvl w:val="1"/>
    </w:pPr>
    <w:rPr>
      <w:b/>
      <w:snapToGrid w:val="0"/>
      <w:kern w:val="36"/>
      <w:sz w:val="48"/>
      <w:szCs w:val="20"/>
    </w:rPr>
  </w:style>
  <w:style w:type="paragraph" w:customStyle="1" w:styleId="H3">
    <w:name w:val="H3"/>
    <w:basedOn w:val="Standard"/>
    <w:next w:val="Standard"/>
    <w:rsid w:val="005612A0"/>
    <w:pPr>
      <w:keepNext/>
      <w:spacing w:before="100" w:after="100"/>
      <w:outlineLvl w:val="3"/>
    </w:pPr>
    <w:rPr>
      <w:b/>
      <w:snapToGrid w:val="0"/>
      <w:sz w:val="28"/>
      <w:szCs w:val="20"/>
    </w:rPr>
  </w:style>
  <w:style w:type="paragraph" w:customStyle="1" w:styleId="H4">
    <w:name w:val="H4"/>
    <w:basedOn w:val="Standard"/>
    <w:next w:val="Standard"/>
    <w:rsid w:val="005612A0"/>
    <w:pPr>
      <w:keepNext/>
      <w:spacing w:before="100" w:after="100"/>
      <w:outlineLvl w:val="4"/>
    </w:pPr>
    <w:rPr>
      <w:b/>
      <w:snapToGrid w:val="0"/>
      <w:szCs w:val="20"/>
    </w:rPr>
  </w:style>
  <w:style w:type="paragraph" w:styleId="Dokumentstruktur">
    <w:name w:val="Document Map"/>
    <w:basedOn w:val="Standard"/>
    <w:semiHidden/>
    <w:rsid w:val="00696E8C"/>
    <w:pPr>
      <w:shd w:val="clear" w:color="auto" w:fill="000080"/>
    </w:pPr>
    <w:rPr>
      <w:rFonts w:ascii="Tahoma" w:hAnsi="Tahoma" w:cs="Tahoma"/>
      <w:sz w:val="20"/>
      <w:szCs w:val="20"/>
    </w:rPr>
  </w:style>
  <w:style w:type="paragraph" w:styleId="Verzeichnis4">
    <w:name w:val="toc 4"/>
    <w:basedOn w:val="Standard"/>
    <w:next w:val="Standard"/>
    <w:autoRedefine/>
    <w:semiHidden/>
    <w:rsid w:val="00BB53A6"/>
    <w:pPr>
      <w:ind w:left="720"/>
    </w:pPr>
  </w:style>
  <w:style w:type="paragraph" w:styleId="Kommentartext">
    <w:name w:val="annotation text"/>
    <w:basedOn w:val="Standard"/>
    <w:link w:val="KommentartextZchn"/>
    <w:semiHidden/>
    <w:rsid w:val="005E41BD"/>
    <w:rPr>
      <w:sz w:val="20"/>
      <w:szCs w:val="20"/>
    </w:rPr>
  </w:style>
  <w:style w:type="paragraph" w:styleId="Sprechblasentext">
    <w:name w:val="Balloon Text"/>
    <w:basedOn w:val="Standard"/>
    <w:semiHidden/>
    <w:rsid w:val="00E50144"/>
    <w:rPr>
      <w:rFonts w:ascii="Tahoma" w:hAnsi="Tahoma" w:cs="Tahoma"/>
      <w:sz w:val="16"/>
      <w:szCs w:val="16"/>
    </w:rPr>
  </w:style>
  <w:style w:type="character" w:styleId="BesuchterLink">
    <w:name w:val="FollowedHyperlink"/>
    <w:rsid w:val="004A0CDA"/>
    <w:rPr>
      <w:color w:val="800080"/>
      <w:u w:val="single"/>
    </w:rPr>
  </w:style>
  <w:style w:type="character" w:styleId="Kommentarzeichen">
    <w:name w:val="annotation reference"/>
    <w:semiHidden/>
    <w:rsid w:val="00207C58"/>
    <w:rPr>
      <w:sz w:val="16"/>
      <w:szCs w:val="16"/>
    </w:rPr>
  </w:style>
  <w:style w:type="paragraph" w:styleId="Kommentarthema">
    <w:name w:val="annotation subject"/>
    <w:basedOn w:val="Kommentartext"/>
    <w:next w:val="Kommentartext"/>
    <w:semiHidden/>
    <w:rsid w:val="00207C58"/>
    <w:rPr>
      <w:b/>
      <w:bCs/>
    </w:rPr>
  </w:style>
  <w:style w:type="paragraph" w:styleId="Funotentext">
    <w:name w:val="footnote text"/>
    <w:basedOn w:val="Standard"/>
    <w:semiHidden/>
    <w:rsid w:val="0089474C"/>
    <w:rPr>
      <w:sz w:val="20"/>
      <w:szCs w:val="20"/>
    </w:rPr>
  </w:style>
  <w:style w:type="character" w:styleId="Funotenzeichen">
    <w:name w:val="footnote reference"/>
    <w:semiHidden/>
    <w:rsid w:val="0089474C"/>
    <w:rPr>
      <w:vertAlign w:val="superscript"/>
    </w:rPr>
  </w:style>
  <w:style w:type="paragraph" w:styleId="Textkrper">
    <w:name w:val="Body Text"/>
    <w:basedOn w:val="Standard"/>
    <w:rsid w:val="0066067E"/>
    <w:pPr>
      <w:spacing w:before="60" w:after="40" w:line="260" w:lineRule="exact"/>
      <w:ind w:left="2098"/>
    </w:pPr>
    <w:rPr>
      <w:sz w:val="20"/>
      <w:szCs w:val="20"/>
      <w:lang w:eastAsia="en-US"/>
    </w:rPr>
  </w:style>
  <w:style w:type="paragraph" w:styleId="StandardWeb">
    <w:name w:val="Normal (Web)"/>
    <w:basedOn w:val="Standard"/>
    <w:uiPriority w:val="99"/>
    <w:unhideWhenUsed/>
    <w:rsid w:val="00BE2A74"/>
    <w:pPr>
      <w:spacing w:before="100" w:beforeAutospacing="1" w:after="100" w:afterAutospacing="1"/>
    </w:pPr>
  </w:style>
  <w:style w:type="character" w:customStyle="1" w:styleId="KopfzeileZchn">
    <w:name w:val="Kopfzeile Zchn"/>
    <w:link w:val="Kopfzeile"/>
    <w:uiPriority w:val="99"/>
    <w:rsid w:val="005B0FFF"/>
    <w:rPr>
      <w:sz w:val="24"/>
      <w:szCs w:val="24"/>
    </w:rPr>
  </w:style>
  <w:style w:type="character" w:styleId="Fett">
    <w:name w:val="Strong"/>
    <w:uiPriority w:val="22"/>
    <w:qFormat/>
    <w:rsid w:val="00E7743F"/>
    <w:rPr>
      <w:b/>
      <w:bCs/>
    </w:rPr>
  </w:style>
  <w:style w:type="table" w:styleId="MittlereListe1-Akzent6">
    <w:name w:val="Medium List 1 Accent 6"/>
    <w:basedOn w:val="NormaleTabelle"/>
    <w:uiPriority w:val="65"/>
    <w:rsid w:val="009C0E7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ittlereSchattierung1-Akzent6">
    <w:name w:val="Medium Shading 1 Accent 6"/>
    <w:basedOn w:val="NormaleTabelle"/>
    <w:uiPriority w:val="63"/>
    <w:rsid w:val="009C0E7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HelleListe-Akzent6">
    <w:name w:val="Light List Accent 6"/>
    <w:basedOn w:val="NormaleTabelle"/>
    <w:uiPriority w:val="61"/>
    <w:rsid w:val="007F28F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HellesRaster-Akzent6">
    <w:name w:val="Light Grid Accent 6"/>
    <w:basedOn w:val="NormaleTabelle"/>
    <w:uiPriority w:val="62"/>
    <w:rsid w:val="007F28F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erschrift2Zchn">
    <w:name w:val="Überschrift 2 Zchn"/>
    <w:link w:val="berschrift2"/>
    <w:rsid w:val="00CC64D1"/>
    <w:rPr>
      <w:rFonts w:ascii="Arial" w:hAnsi="Arial" w:cs="Arial"/>
      <w:b/>
      <w:bCs/>
      <w:iCs/>
      <w:color w:val="1F497D" w:themeColor="text2"/>
      <w:sz w:val="28"/>
      <w:szCs w:val="28"/>
    </w:rPr>
  </w:style>
  <w:style w:type="paragraph" w:styleId="Listenabsatz">
    <w:name w:val="List Paragraph"/>
    <w:basedOn w:val="Standard"/>
    <w:uiPriority w:val="34"/>
    <w:qFormat/>
    <w:rsid w:val="00BD5E48"/>
    <w:pPr>
      <w:ind w:left="720"/>
      <w:contextualSpacing/>
    </w:pPr>
  </w:style>
  <w:style w:type="paragraph" w:styleId="berarbeitung">
    <w:name w:val="Revision"/>
    <w:hidden/>
    <w:uiPriority w:val="99"/>
    <w:semiHidden/>
    <w:rsid w:val="00BE2DCB"/>
    <w:rPr>
      <w:rFonts w:ascii="Arial" w:hAnsi="Arial"/>
      <w:sz w:val="24"/>
      <w:szCs w:val="24"/>
    </w:rPr>
  </w:style>
  <w:style w:type="paragraph" w:styleId="Inhaltsverzeichnisberschrift">
    <w:name w:val="TOC Heading"/>
    <w:basedOn w:val="berschrift1"/>
    <w:next w:val="Standard"/>
    <w:uiPriority w:val="39"/>
    <w:unhideWhenUsed/>
    <w:qFormat/>
    <w:rsid w:val="00CC64D1"/>
    <w:pPr>
      <w:keepLines/>
      <w:tabs>
        <w:tab w:val="clear" w:pos="680"/>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berschrift1Zchn">
    <w:name w:val="Überschrift 1 Zchn"/>
    <w:basedOn w:val="Absatz-Standardschriftart"/>
    <w:link w:val="berschrift1"/>
    <w:rsid w:val="003E370C"/>
    <w:rPr>
      <w:rFonts w:ascii="Arial" w:eastAsia="Arial" w:hAnsi="Arial" w:cs="Arial"/>
      <w:b/>
      <w:bCs/>
      <w:color w:val="1F497D"/>
      <w:kern w:val="32"/>
      <w:sz w:val="32"/>
      <w:szCs w:val="32"/>
    </w:rPr>
  </w:style>
  <w:style w:type="paragraph" w:styleId="IntensivesZitat">
    <w:name w:val="Intense Quote"/>
    <w:basedOn w:val="Standard"/>
    <w:next w:val="Standard"/>
    <w:link w:val="IntensivesZitatZchn"/>
    <w:uiPriority w:val="30"/>
    <w:qFormat/>
    <w:rsid w:val="000A1E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0A1EF1"/>
    <w:rPr>
      <w:rFonts w:ascii="Arial" w:hAnsi="Arial"/>
      <w:i/>
      <w:iCs/>
      <w:color w:val="4F81BD" w:themeColor="accent1"/>
      <w:sz w:val="24"/>
      <w:szCs w:val="24"/>
    </w:rPr>
  </w:style>
  <w:style w:type="character" w:customStyle="1" w:styleId="berschrift3Zchn">
    <w:name w:val="Überschrift 3 Zchn"/>
    <w:basedOn w:val="Absatz-Standardschriftart"/>
    <w:link w:val="berschrift3"/>
    <w:rsid w:val="00BD77BF"/>
    <w:rPr>
      <w:rFonts w:ascii="Arial" w:hAnsi="Arial" w:cs="Arial"/>
      <w:b/>
      <w:bCs/>
      <w:sz w:val="26"/>
      <w:szCs w:val="26"/>
    </w:rPr>
  </w:style>
  <w:style w:type="character" w:customStyle="1" w:styleId="KommentartextZchn">
    <w:name w:val="Kommentartext Zchn"/>
    <w:basedOn w:val="Absatz-Standardschriftart"/>
    <w:link w:val="Kommentartext"/>
    <w:semiHidden/>
    <w:rsid w:val="00BD77BF"/>
    <w:rPr>
      <w:rFonts w:ascii="Arial" w:hAnsi="Arial"/>
    </w:rPr>
  </w:style>
  <w:style w:type="table" w:styleId="Gitternetztabelle1hellAkzent1">
    <w:name w:val="Grid Table 1 Light Accent 1"/>
    <w:basedOn w:val="NormaleTabelle"/>
    <w:uiPriority w:val="46"/>
    <w:rsid w:val="002774D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583">
      <w:bodyDiv w:val="1"/>
      <w:marLeft w:val="0"/>
      <w:marRight w:val="0"/>
      <w:marTop w:val="0"/>
      <w:marBottom w:val="0"/>
      <w:divBdr>
        <w:top w:val="none" w:sz="0" w:space="0" w:color="auto"/>
        <w:left w:val="none" w:sz="0" w:space="0" w:color="auto"/>
        <w:bottom w:val="none" w:sz="0" w:space="0" w:color="auto"/>
        <w:right w:val="none" w:sz="0" w:space="0" w:color="auto"/>
      </w:divBdr>
      <w:divsChild>
        <w:div w:id="134833424">
          <w:marLeft w:val="547"/>
          <w:marRight w:val="0"/>
          <w:marTop w:val="115"/>
          <w:marBottom w:val="0"/>
          <w:divBdr>
            <w:top w:val="none" w:sz="0" w:space="0" w:color="auto"/>
            <w:left w:val="none" w:sz="0" w:space="0" w:color="auto"/>
            <w:bottom w:val="none" w:sz="0" w:space="0" w:color="auto"/>
            <w:right w:val="none" w:sz="0" w:space="0" w:color="auto"/>
          </w:divBdr>
        </w:div>
        <w:div w:id="215969776">
          <w:marLeft w:val="547"/>
          <w:marRight w:val="0"/>
          <w:marTop w:val="115"/>
          <w:marBottom w:val="0"/>
          <w:divBdr>
            <w:top w:val="none" w:sz="0" w:space="0" w:color="auto"/>
            <w:left w:val="none" w:sz="0" w:space="0" w:color="auto"/>
            <w:bottom w:val="none" w:sz="0" w:space="0" w:color="auto"/>
            <w:right w:val="none" w:sz="0" w:space="0" w:color="auto"/>
          </w:divBdr>
        </w:div>
        <w:div w:id="762799188">
          <w:marLeft w:val="547"/>
          <w:marRight w:val="0"/>
          <w:marTop w:val="115"/>
          <w:marBottom w:val="0"/>
          <w:divBdr>
            <w:top w:val="none" w:sz="0" w:space="0" w:color="auto"/>
            <w:left w:val="none" w:sz="0" w:space="0" w:color="auto"/>
            <w:bottom w:val="none" w:sz="0" w:space="0" w:color="auto"/>
            <w:right w:val="none" w:sz="0" w:space="0" w:color="auto"/>
          </w:divBdr>
        </w:div>
        <w:div w:id="1032146135">
          <w:marLeft w:val="547"/>
          <w:marRight w:val="0"/>
          <w:marTop w:val="115"/>
          <w:marBottom w:val="0"/>
          <w:divBdr>
            <w:top w:val="none" w:sz="0" w:space="0" w:color="auto"/>
            <w:left w:val="none" w:sz="0" w:space="0" w:color="auto"/>
            <w:bottom w:val="none" w:sz="0" w:space="0" w:color="auto"/>
            <w:right w:val="none" w:sz="0" w:space="0" w:color="auto"/>
          </w:divBdr>
        </w:div>
        <w:div w:id="1920944880">
          <w:marLeft w:val="547"/>
          <w:marRight w:val="0"/>
          <w:marTop w:val="115"/>
          <w:marBottom w:val="0"/>
          <w:divBdr>
            <w:top w:val="none" w:sz="0" w:space="0" w:color="auto"/>
            <w:left w:val="none" w:sz="0" w:space="0" w:color="auto"/>
            <w:bottom w:val="none" w:sz="0" w:space="0" w:color="auto"/>
            <w:right w:val="none" w:sz="0" w:space="0" w:color="auto"/>
          </w:divBdr>
        </w:div>
      </w:divsChild>
    </w:div>
    <w:div w:id="132523745">
      <w:bodyDiv w:val="1"/>
      <w:marLeft w:val="0"/>
      <w:marRight w:val="0"/>
      <w:marTop w:val="0"/>
      <w:marBottom w:val="0"/>
      <w:divBdr>
        <w:top w:val="none" w:sz="0" w:space="0" w:color="auto"/>
        <w:left w:val="none" w:sz="0" w:space="0" w:color="auto"/>
        <w:bottom w:val="none" w:sz="0" w:space="0" w:color="auto"/>
        <w:right w:val="none" w:sz="0" w:space="0" w:color="auto"/>
      </w:divBdr>
    </w:div>
    <w:div w:id="188225801">
      <w:bodyDiv w:val="1"/>
      <w:marLeft w:val="0"/>
      <w:marRight w:val="0"/>
      <w:marTop w:val="0"/>
      <w:marBottom w:val="0"/>
      <w:divBdr>
        <w:top w:val="none" w:sz="0" w:space="0" w:color="auto"/>
        <w:left w:val="none" w:sz="0" w:space="0" w:color="auto"/>
        <w:bottom w:val="none" w:sz="0" w:space="0" w:color="auto"/>
        <w:right w:val="none" w:sz="0" w:space="0" w:color="auto"/>
      </w:divBdr>
    </w:div>
    <w:div w:id="190144479">
      <w:bodyDiv w:val="1"/>
      <w:marLeft w:val="0"/>
      <w:marRight w:val="0"/>
      <w:marTop w:val="0"/>
      <w:marBottom w:val="0"/>
      <w:divBdr>
        <w:top w:val="none" w:sz="0" w:space="0" w:color="auto"/>
        <w:left w:val="none" w:sz="0" w:space="0" w:color="auto"/>
        <w:bottom w:val="none" w:sz="0" w:space="0" w:color="auto"/>
        <w:right w:val="none" w:sz="0" w:space="0" w:color="auto"/>
      </w:divBdr>
      <w:divsChild>
        <w:div w:id="124659865">
          <w:marLeft w:val="547"/>
          <w:marRight w:val="0"/>
          <w:marTop w:val="96"/>
          <w:marBottom w:val="0"/>
          <w:divBdr>
            <w:top w:val="none" w:sz="0" w:space="0" w:color="auto"/>
            <w:left w:val="none" w:sz="0" w:space="0" w:color="auto"/>
            <w:bottom w:val="none" w:sz="0" w:space="0" w:color="auto"/>
            <w:right w:val="none" w:sz="0" w:space="0" w:color="auto"/>
          </w:divBdr>
        </w:div>
        <w:div w:id="315498102">
          <w:marLeft w:val="547"/>
          <w:marRight w:val="0"/>
          <w:marTop w:val="96"/>
          <w:marBottom w:val="0"/>
          <w:divBdr>
            <w:top w:val="none" w:sz="0" w:space="0" w:color="auto"/>
            <w:left w:val="none" w:sz="0" w:space="0" w:color="auto"/>
            <w:bottom w:val="none" w:sz="0" w:space="0" w:color="auto"/>
            <w:right w:val="none" w:sz="0" w:space="0" w:color="auto"/>
          </w:divBdr>
        </w:div>
        <w:div w:id="402262137">
          <w:marLeft w:val="547"/>
          <w:marRight w:val="0"/>
          <w:marTop w:val="96"/>
          <w:marBottom w:val="0"/>
          <w:divBdr>
            <w:top w:val="none" w:sz="0" w:space="0" w:color="auto"/>
            <w:left w:val="none" w:sz="0" w:space="0" w:color="auto"/>
            <w:bottom w:val="none" w:sz="0" w:space="0" w:color="auto"/>
            <w:right w:val="none" w:sz="0" w:space="0" w:color="auto"/>
          </w:divBdr>
        </w:div>
        <w:div w:id="773210456">
          <w:marLeft w:val="547"/>
          <w:marRight w:val="0"/>
          <w:marTop w:val="96"/>
          <w:marBottom w:val="0"/>
          <w:divBdr>
            <w:top w:val="none" w:sz="0" w:space="0" w:color="auto"/>
            <w:left w:val="none" w:sz="0" w:space="0" w:color="auto"/>
            <w:bottom w:val="none" w:sz="0" w:space="0" w:color="auto"/>
            <w:right w:val="none" w:sz="0" w:space="0" w:color="auto"/>
          </w:divBdr>
        </w:div>
        <w:div w:id="1158153982">
          <w:marLeft w:val="547"/>
          <w:marRight w:val="0"/>
          <w:marTop w:val="96"/>
          <w:marBottom w:val="0"/>
          <w:divBdr>
            <w:top w:val="none" w:sz="0" w:space="0" w:color="auto"/>
            <w:left w:val="none" w:sz="0" w:space="0" w:color="auto"/>
            <w:bottom w:val="none" w:sz="0" w:space="0" w:color="auto"/>
            <w:right w:val="none" w:sz="0" w:space="0" w:color="auto"/>
          </w:divBdr>
        </w:div>
        <w:div w:id="1238830039">
          <w:marLeft w:val="547"/>
          <w:marRight w:val="0"/>
          <w:marTop w:val="96"/>
          <w:marBottom w:val="0"/>
          <w:divBdr>
            <w:top w:val="none" w:sz="0" w:space="0" w:color="auto"/>
            <w:left w:val="none" w:sz="0" w:space="0" w:color="auto"/>
            <w:bottom w:val="none" w:sz="0" w:space="0" w:color="auto"/>
            <w:right w:val="none" w:sz="0" w:space="0" w:color="auto"/>
          </w:divBdr>
        </w:div>
        <w:div w:id="1488205968">
          <w:marLeft w:val="547"/>
          <w:marRight w:val="0"/>
          <w:marTop w:val="96"/>
          <w:marBottom w:val="0"/>
          <w:divBdr>
            <w:top w:val="none" w:sz="0" w:space="0" w:color="auto"/>
            <w:left w:val="none" w:sz="0" w:space="0" w:color="auto"/>
            <w:bottom w:val="none" w:sz="0" w:space="0" w:color="auto"/>
            <w:right w:val="none" w:sz="0" w:space="0" w:color="auto"/>
          </w:divBdr>
        </w:div>
        <w:div w:id="1815371751">
          <w:marLeft w:val="547"/>
          <w:marRight w:val="0"/>
          <w:marTop w:val="96"/>
          <w:marBottom w:val="0"/>
          <w:divBdr>
            <w:top w:val="none" w:sz="0" w:space="0" w:color="auto"/>
            <w:left w:val="none" w:sz="0" w:space="0" w:color="auto"/>
            <w:bottom w:val="none" w:sz="0" w:space="0" w:color="auto"/>
            <w:right w:val="none" w:sz="0" w:space="0" w:color="auto"/>
          </w:divBdr>
        </w:div>
        <w:div w:id="2073847101">
          <w:marLeft w:val="547"/>
          <w:marRight w:val="0"/>
          <w:marTop w:val="96"/>
          <w:marBottom w:val="0"/>
          <w:divBdr>
            <w:top w:val="none" w:sz="0" w:space="0" w:color="auto"/>
            <w:left w:val="none" w:sz="0" w:space="0" w:color="auto"/>
            <w:bottom w:val="none" w:sz="0" w:space="0" w:color="auto"/>
            <w:right w:val="none" w:sz="0" w:space="0" w:color="auto"/>
          </w:divBdr>
        </w:div>
      </w:divsChild>
    </w:div>
    <w:div w:id="223444084">
      <w:bodyDiv w:val="1"/>
      <w:marLeft w:val="0"/>
      <w:marRight w:val="0"/>
      <w:marTop w:val="0"/>
      <w:marBottom w:val="0"/>
      <w:divBdr>
        <w:top w:val="none" w:sz="0" w:space="0" w:color="auto"/>
        <w:left w:val="none" w:sz="0" w:space="0" w:color="auto"/>
        <w:bottom w:val="none" w:sz="0" w:space="0" w:color="auto"/>
        <w:right w:val="none" w:sz="0" w:space="0" w:color="auto"/>
      </w:divBdr>
    </w:div>
    <w:div w:id="272131135">
      <w:bodyDiv w:val="1"/>
      <w:marLeft w:val="0"/>
      <w:marRight w:val="0"/>
      <w:marTop w:val="0"/>
      <w:marBottom w:val="0"/>
      <w:divBdr>
        <w:top w:val="none" w:sz="0" w:space="0" w:color="auto"/>
        <w:left w:val="none" w:sz="0" w:space="0" w:color="auto"/>
        <w:bottom w:val="none" w:sz="0" w:space="0" w:color="auto"/>
        <w:right w:val="none" w:sz="0" w:space="0" w:color="auto"/>
      </w:divBdr>
    </w:div>
    <w:div w:id="319039069">
      <w:bodyDiv w:val="1"/>
      <w:marLeft w:val="0"/>
      <w:marRight w:val="0"/>
      <w:marTop w:val="0"/>
      <w:marBottom w:val="0"/>
      <w:divBdr>
        <w:top w:val="none" w:sz="0" w:space="0" w:color="auto"/>
        <w:left w:val="none" w:sz="0" w:space="0" w:color="auto"/>
        <w:bottom w:val="none" w:sz="0" w:space="0" w:color="auto"/>
        <w:right w:val="none" w:sz="0" w:space="0" w:color="auto"/>
      </w:divBdr>
    </w:div>
    <w:div w:id="516045823">
      <w:bodyDiv w:val="1"/>
      <w:marLeft w:val="0"/>
      <w:marRight w:val="0"/>
      <w:marTop w:val="0"/>
      <w:marBottom w:val="0"/>
      <w:divBdr>
        <w:top w:val="none" w:sz="0" w:space="0" w:color="auto"/>
        <w:left w:val="none" w:sz="0" w:space="0" w:color="auto"/>
        <w:bottom w:val="none" w:sz="0" w:space="0" w:color="auto"/>
        <w:right w:val="none" w:sz="0" w:space="0" w:color="auto"/>
      </w:divBdr>
    </w:div>
    <w:div w:id="631402910">
      <w:bodyDiv w:val="1"/>
      <w:marLeft w:val="0"/>
      <w:marRight w:val="0"/>
      <w:marTop w:val="0"/>
      <w:marBottom w:val="0"/>
      <w:divBdr>
        <w:top w:val="none" w:sz="0" w:space="0" w:color="auto"/>
        <w:left w:val="none" w:sz="0" w:space="0" w:color="auto"/>
        <w:bottom w:val="none" w:sz="0" w:space="0" w:color="auto"/>
        <w:right w:val="none" w:sz="0" w:space="0" w:color="auto"/>
      </w:divBdr>
    </w:div>
    <w:div w:id="679897386">
      <w:bodyDiv w:val="1"/>
      <w:marLeft w:val="0"/>
      <w:marRight w:val="0"/>
      <w:marTop w:val="0"/>
      <w:marBottom w:val="0"/>
      <w:divBdr>
        <w:top w:val="none" w:sz="0" w:space="0" w:color="auto"/>
        <w:left w:val="none" w:sz="0" w:space="0" w:color="auto"/>
        <w:bottom w:val="none" w:sz="0" w:space="0" w:color="auto"/>
        <w:right w:val="none" w:sz="0" w:space="0" w:color="auto"/>
      </w:divBdr>
      <w:divsChild>
        <w:div w:id="95255547">
          <w:marLeft w:val="720"/>
          <w:marRight w:val="0"/>
          <w:marTop w:val="115"/>
          <w:marBottom w:val="0"/>
          <w:divBdr>
            <w:top w:val="none" w:sz="0" w:space="0" w:color="auto"/>
            <w:left w:val="none" w:sz="0" w:space="0" w:color="auto"/>
            <w:bottom w:val="none" w:sz="0" w:space="0" w:color="auto"/>
            <w:right w:val="none" w:sz="0" w:space="0" w:color="auto"/>
          </w:divBdr>
        </w:div>
        <w:div w:id="160127627">
          <w:marLeft w:val="720"/>
          <w:marRight w:val="0"/>
          <w:marTop w:val="115"/>
          <w:marBottom w:val="0"/>
          <w:divBdr>
            <w:top w:val="none" w:sz="0" w:space="0" w:color="auto"/>
            <w:left w:val="none" w:sz="0" w:space="0" w:color="auto"/>
            <w:bottom w:val="none" w:sz="0" w:space="0" w:color="auto"/>
            <w:right w:val="none" w:sz="0" w:space="0" w:color="auto"/>
          </w:divBdr>
        </w:div>
        <w:div w:id="603193375">
          <w:marLeft w:val="720"/>
          <w:marRight w:val="0"/>
          <w:marTop w:val="115"/>
          <w:marBottom w:val="0"/>
          <w:divBdr>
            <w:top w:val="none" w:sz="0" w:space="0" w:color="auto"/>
            <w:left w:val="none" w:sz="0" w:space="0" w:color="auto"/>
            <w:bottom w:val="none" w:sz="0" w:space="0" w:color="auto"/>
            <w:right w:val="none" w:sz="0" w:space="0" w:color="auto"/>
          </w:divBdr>
        </w:div>
        <w:div w:id="852570263">
          <w:marLeft w:val="720"/>
          <w:marRight w:val="0"/>
          <w:marTop w:val="115"/>
          <w:marBottom w:val="0"/>
          <w:divBdr>
            <w:top w:val="none" w:sz="0" w:space="0" w:color="auto"/>
            <w:left w:val="none" w:sz="0" w:space="0" w:color="auto"/>
            <w:bottom w:val="none" w:sz="0" w:space="0" w:color="auto"/>
            <w:right w:val="none" w:sz="0" w:space="0" w:color="auto"/>
          </w:divBdr>
        </w:div>
        <w:div w:id="870651710">
          <w:marLeft w:val="720"/>
          <w:marRight w:val="0"/>
          <w:marTop w:val="115"/>
          <w:marBottom w:val="0"/>
          <w:divBdr>
            <w:top w:val="none" w:sz="0" w:space="0" w:color="auto"/>
            <w:left w:val="none" w:sz="0" w:space="0" w:color="auto"/>
            <w:bottom w:val="none" w:sz="0" w:space="0" w:color="auto"/>
            <w:right w:val="none" w:sz="0" w:space="0" w:color="auto"/>
          </w:divBdr>
        </w:div>
        <w:div w:id="1293440902">
          <w:marLeft w:val="720"/>
          <w:marRight w:val="0"/>
          <w:marTop w:val="115"/>
          <w:marBottom w:val="0"/>
          <w:divBdr>
            <w:top w:val="none" w:sz="0" w:space="0" w:color="auto"/>
            <w:left w:val="none" w:sz="0" w:space="0" w:color="auto"/>
            <w:bottom w:val="none" w:sz="0" w:space="0" w:color="auto"/>
            <w:right w:val="none" w:sz="0" w:space="0" w:color="auto"/>
          </w:divBdr>
        </w:div>
        <w:div w:id="1984388031">
          <w:marLeft w:val="720"/>
          <w:marRight w:val="0"/>
          <w:marTop w:val="115"/>
          <w:marBottom w:val="0"/>
          <w:divBdr>
            <w:top w:val="none" w:sz="0" w:space="0" w:color="auto"/>
            <w:left w:val="none" w:sz="0" w:space="0" w:color="auto"/>
            <w:bottom w:val="none" w:sz="0" w:space="0" w:color="auto"/>
            <w:right w:val="none" w:sz="0" w:space="0" w:color="auto"/>
          </w:divBdr>
        </w:div>
      </w:divsChild>
    </w:div>
    <w:div w:id="738870342">
      <w:bodyDiv w:val="1"/>
      <w:marLeft w:val="0"/>
      <w:marRight w:val="0"/>
      <w:marTop w:val="0"/>
      <w:marBottom w:val="0"/>
      <w:divBdr>
        <w:top w:val="none" w:sz="0" w:space="0" w:color="auto"/>
        <w:left w:val="none" w:sz="0" w:space="0" w:color="auto"/>
        <w:bottom w:val="none" w:sz="0" w:space="0" w:color="auto"/>
        <w:right w:val="none" w:sz="0" w:space="0" w:color="auto"/>
      </w:divBdr>
    </w:div>
    <w:div w:id="830683103">
      <w:bodyDiv w:val="1"/>
      <w:marLeft w:val="0"/>
      <w:marRight w:val="0"/>
      <w:marTop w:val="0"/>
      <w:marBottom w:val="0"/>
      <w:divBdr>
        <w:top w:val="none" w:sz="0" w:space="0" w:color="auto"/>
        <w:left w:val="none" w:sz="0" w:space="0" w:color="auto"/>
        <w:bottom w:val="none" w:sz="0" w:space="0" w:color="auto"/>
        <w:right w:val="none" w:sz="0" w:space="0" w:color="auto"/>
      </w:divBdr>
      <w:divsChild>
        <w:div w:id="1351032428">
          <w:marLeft w:val="0"/>
          <w:marRight w:val="0"/>
          <w:marTop w:val="0"/>
          <w:marBottom w:val="0"/>
          <w:divBdr>
            <w:top w:val="none" w:sz="0" w:space="0" w:color="auto"/>
            <w:left w:val="none" w:sz="0" w:space="0" w:color="auto"/>
            <w:bottom w:val="none" w:sz="0" w:space="0" w:color="auto"/>
            <w:right w:val="none" w:sz="0" w:space="0" w:color="auto"/>
          </w:divBdr>
          <w:divsChild>
            <w:div w:id="446388939">
              <w:marLeft w:val="0"/>
              <w:marRight w:val="0"/>
              <w:marTop w:val="0"/>
              <w:marBottom w:val="0"/>
              <w:divBdr>
                <w:top w:val="none" w:sz="0" w:space="0" w:color="auto"/>
                <w:left w:val="none" w:sz="0" w:space="0" w:color="auto"/>
                <w:bottom w:val="none" w:sz="0" w:space="0" w:color="auto"/>
                <w:right w:val="none" w:sz="0" w:space="0" w:color="auto"/>
              </w:divBdr>
            </w:div>
            <w:div w:id="75479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07814">
      <w:bodyDiv w:val="1"/>
      <w:marLeft w:val="0"/>
      <w:marRight w:val="0"/>
      <w:marTop w:val="0"/>
      <w:marBottom w:val="0"/>
      <w:divBdr>
        <w:top w:val="none" w:sz="0" w:space="0" w:color="auto"/>
        <w:left w:val="none" w:sz="0" w:space="0" w:color="auto"/>
        <w:bottom w:val="none" w:sz="0" w:space="0" w:color="auto"/>
        <w:right w:val="none" w:sz="0" w:space="0" w:color="auto"/>
      </w:divBdr>
      <w:divsChild>
        <w:div w:id="154495164">
          <w:marLeft w:val="547"/>
          <w:marRight w:val="0"/>
          <w:marTop w:val="96"/>
          <w:marBottom w:val="0"/>
          <w:divBdr>
            <w:top w:val="none" w:sz="0" w:space="0" w:color="auto"/>
            <w:left w:val="none" w:sz="0" w:space="0" w:color="auto"/>
            <w:bottom w:val="none" w:sz="0" w:space="0" w:color="auto"/>
            <w:right w:val="none" w:sz="0" w:space="0" w:color="auto"/>
          </w:divBdr>
        </w:div>
        <w:div w:id="387732167">
          <w:marLeft w:val="547"/>
          <w:marRight w:val="0"/>
          <w:marTop w:val="96"/>
          <w:marBottom w:val="0"/>
          <w:divBdr>
            <w:top w:val="none" w:sz="0" w:space="0" w:color="auto"/>
            <w:left w:val="none" w:sz="0" w:space="0" w:color="auto"/>
            <w:bottom w:val="none" w:sz="0" w:space="0" w:color="auto"/>
            <w:right w:val="none" w:sz="0" w:space="0" w:color="auto"/>
          </w:divBdr>
        </w:div>
        <w:div w:id="543257638">
          <w:marLeft w:val="547"/>
          <w:marRight w:val="0"/>
          <w:marTop w:val="96"/>
          <w:marBottom w:val="0"/>
          <w:divBdr>
            <w:top w:val="none" w:sz="0" w:space="0" w:color="auto"/>
            <w:left w:val="none" w:sz="0" w:space="0" w:color="auto"/>
            <w:bottom w:val="none" w:sz="0" w:space="0" w:color="auto"/>
            <w:right w:val="none" w:sz="0" w:space="0" w:color="auto"/>
          </w:divBdr>
        </w:div>
        <w:div w:id="587812226">
          <w:marLeft w:val="547"/>
          <w:marRight w:val="0"/>
          <w:marTop w:val="96"/>
          <w:marBottom w:val="0"/>
          <w:divBdr>
            <w:top w:val="none" w:sz="0" w:space="0" w:color="auto"/>
            <w:left w:val="none" w:sz="0" w:space="0" w:color="auto"/>
            <w:bottom w:val="none" w:sz="0" w:space="0" w:color="auto"/>
            <w:right w:val="none" w:sz="0" w:space="0" w:color="auto"/>
          </w:divBdr>
        </w:div>
        <w:div w:id="958027497">
          <w:marLeft w:val="547"/>
          <w:marRight w:val="0"/>
          <w:marTop w:val="96"/>
          <w:marBottom w:val="0"/>
          <w:divBdr>
            <w:top w:val="none" w:sz="0" w:space="0" w:color="auto"/>
            <w:left w:val="none" w:sz="0" w:space="0" w:color="auto"/>
            <w:bottom w:val="none" w:sz="0" w:space="0" w:color="auto"/>
            <w:right w:val="none" w:sz="0" w:space="0" w:color="auto"/>
          </w:divBdr>
        </w:div>
        <w:div w:id="1108888475">
          <w:marLeft w:val="547"/>
          <w:marRight w:val="0"/>
          <w:marTop w:val="96"/>
          <w:marBottom w:val="0"/>
          <w:divBdr>
            <w:top w:val="none" w:sz="0" w:space="0" w:color="auto"/>
            <w:left w:val="none" w:sz="0" w:space="0" w:color="auto"/>
            <w:bottom w:val="none" w:sz="0" w:space="0" w:color="auto"/>
            <w:right w:val="none" w:sz="0" w:space="0" w:color="auto"/>
          </w:divBdr>
        </w:div>
        <w:div w:id="1302662049">
          <w:marLeft w:val="547"/>
          <w:marRight w:val="0"/>
          <w:marTop w:val="96"/>
          <w:marBottom w:val="0"/>
          <w:divBdr>
            <w:top w:val="none" w:sz="0" w:space="0" w:color="auto"/>
            <w:left w:val="none" w:sz="0" w:space="0" w:color="auto"/>
            <w:bottom w:val="none" w:sz="0" w:space="0" w:color="auto"/>
            <w:right w:val="none" w:sz="0" w:space="0" w:color="auto"/>
          </w:divBdr>
        </w:div>
        <w:div w:id="1419864710">
          <w:marLeft w:val="547"/>
          <w:marRight w:val="0"/>
          <w:marTop w:val="96"/>
          <w:marBottom w:val="0"/>
          <w:divBdr>
            <w:top w:val="none" w:sz="0" w:space="0" w:color="auto"/>
            <w:left w:val="none" w:sz="0" w:space="0" w:color="auto"/>
            <w:bottom w:val="none" w:sz="0" w:space="0" w:color="auto"/>
            <w:right w:val="none" w:sz="0" w:space="0" w:color="auto"/>
          </w:divBdr>
        </w:div>
        <w:div w:id="1735158177">
          <w:marLeft w:val="547"/>
          <w:marRight w:val="0"/>
          <w:marTop w:val="96"/>
          <w:marBottom w:val="0"/>
          <w:divBdr>
            <w:top w:val="none" w:sz="0" w:space="0" w:color="auto"/>
            <w:left w:val="none" w:sz="0" w:space="0" w:color="auto"/>
            <w:bottom w:val="none" w:sz="0" w:space="0" w:color="auto"/>
            <w:right w:val="none" w:sz="0" w:space="0" w:color="auto"/>
          </w:divBdr>
        </w:div>
        <w:div w:id="1854219732">
          <w:marLeft w:val="547"/>
          <w:marRight w:val="0"/>
          <w:marTop w:val="96"/>
          <w:marBottom w:val="0"/>
          <w:divBdr>
            <w:top w:val="none" w:sz="0" w:space="0" w:color="auto"/>
            <w:left w:val="none" w:sz="0" w:space="0" w:color="auto"/>
            <w:bottom w:val="none" w:sz="0" w:space="0" w:color="auto"/>
            <w:right w:val="none" w:sz="0" w:space="0" w:color="auto"/>
          </w:divBdr>
        </w:div>
        <w:div w:id="1872375053">
          <w:marLeft w:val="547"/>
          <w:marRight w:val="0"/>
          <w:marTop w:val="96"/>
          <w:marBottom w:val="0"/>
          <w:divBdr>
            <w:top w:val="none" w:sz="0" w:space="0" w:color="auto"/>
            <w:left w:val="none" w:sz="0" w:space="0" w:color="auto"/>
            <w:bottom w:val="none" w:sz="0" w:space="0" w:color="auto"/>
            <w:right w:val="none" w:sz="0" w:space="0" w:color="auto"/>
          </w:divBdr>
        </w:div>
      </w:divsChild>
    </w:div>
    <w:div w:id="967123866">
      <w:bodyDiv w:val="1"/>
      <w:marLeft w:val="0"/>
      <w:marRight w:val="0"/>
      <w:marTop w:val="0"/>
      <w:marBottom w:val="0"/>
      <w:divBdr>
        <w:top w:val="none" w:sz="0" w:space="0" w:color="auto"/>
        <w:left w:val="none" w:sz="0" w:space="0" w:color="auto"/>
        <w:bottom w:val="none" w:sz="0" w:space="0" w:color="auto"/>
        <w:right w:val="none" w:sz="0" w:space="0" w:color="auto"/>
      </w:divBdr>
    </w:div>
    <w:div w:id="998464072">
      <w:bodyDiv w:val="1"/>
      <w:marLeft w:val="0"/>
      <w:marRight w:val="0"/>
      <w:marTop w:val="0"/>
      <w:marBottom w:val="0"/>
      <w:divBdr>
        <w:top w:val="none" w:sz="0" w:space="0" w:color="auto"/>
        <w:left w:val="none" w:sz="0" w:space="0" w:color="auto"/>
        <w:bottom w:val="none" w:sz="0" w:space="0" w:color="auto"/>
        <w:right w:val="none" w:sz="0" w:space="0" w:color="auto"/>
      </w:divBdr>
    </w:div>
    <w:div w:id="1027949385">
      <w:bodyDiv w:val="1"/>
      <w:marLeft w:val="0"/>
      <w:marRight w:val="0"/>
      <w:marTop w:val="0"/>
      <w:marBottom w:val="0"/>
      <w:divBdr>
        <w:top w:val="none" w:sz="0" w:space="0" w:color="auto"/>
        <w:left w:val="none" w:sz="0" w:space="0" w:color="auto"/>
        <w:bottom w:val="none" w:sz="0" w:space="0" w:color="auto"/>
        <w:right w:val="none" w:sz="0" w:space="0" w:color="auto"/>
      </w:divBdr>
    </w:div>
    <w:div w:id="1059784896">
      <w:bodyDiv w:val="1"/>
      <w:marLeft w:val="0"/>
      <w:marRight w:val="0"/>
      <w:marTop w:val="0"/>
      <w:marBottom w:val="0"/>
      <w:divBdr>
        <w:top w:val="none" w:sz="0" w:space="0" w:color="auto"/>
        <w:left w:val="none" w:sz="0" w:space="0" w:color="auto"/>
        <w:bottom w:val="none" w:sz="0" w:space="0" w:color="auto"/>
        <w:right w:val="none" w:sz="0" w:space="0" w:color="auto"/>
      </w:divBdr>
    </w:div>
    <w:div w:id="1078753237">
      <w:bodyDiv w:val="1"/>
      <w:marLeft w:val="0"/>
      <w:marRight w:val="0"/>
      <w:marTop w:val="0"/>
      <w:marBottom w:val="0"/>
      <w:divBdr>
        <w:top w:val="none" w:sz="0" w:space="0" w:color="auto"/>
        <w:left w:val="none" w:sz="0" w:space="0" w:color="auto"/>
        <w:bottom w:val="none" w:sz="0" w:space="0" w:color="auto"/>
        <w:right w:val="none" w:sz="0" w:space="0" w:color="auto"/>
      </w:divBdr>
    </w:div>
    <w:div w:id="1102189020">
      <w:bodyDiv w:val="1"/>
      <w:marLeft w:val="0"/>
      <w:marRight w:val="0"/>
      <w:marTop w:val="0"/>
      <w:marBottom w:val="0"/>
      <w:divBdr>
        <w:top w:val="none" w:sz="0" w:space="0" w:color="auto"/>
        <w:left w:val="none" w:sz="0" w:space="0" w:color="auto"/>
        <w:bottom w:val="none" w:sz="0" w:space="0" w:color="auto"/>
        <w:right w:val="none" w:sz="0" w:space="0" w:color="auto"/>
      </w:divBdr>
      <w:divsChild>
        <w:div w:id="2030981447">
          <w:marLeft w:val="0"/>
          <w:marRight w:val="0"/>
          <w:marTop w:val="0"/>
          <w:marBottom w:val="0"/>
          <w:divBdr>
            <w:top w:val="none" w:sz="0" w:space="0" w:color="auto"/>
            <w:left w:val="none" w:sz="0" w:space="0" w:color="auto"/>
            <w:bottom w:val="none" w:sz="0" w:space="0" w:color="auto"/>
            <w:right w:val="none" w:sz="0" w:space="0" w:color="auto"/>
          </w:divBdr>
          <w:divsChild>
            <w:div w:id="599221435">
              <w:marLeft w:val="0"/>
              <w:marRight w:val="0"/>
              <w:marTop w:val="0"/>
              <w:marBottom w:val="0"/>
              <w:divBdr>
                <w:top w:val="none" w:sz="0" w:space="0" w:color="auto"/>
                <w:left w:val="none" w:sz="0" w:space="0" w:color="auto"/>
                <w:bottom w:val="none" w:sz="0" w:space="0" w:color="auto"/>
                <w:right w:val="none" w:sz="0" w:space="0" w:color="auto"/>
              </w:divBdr>
              <w:divsChild>
                <w:div w:id="1902055426">
                  <w:marLeft w:val="0"/>
                  <w:marRight w:val="0"/>
                  <w:marTop w:val="0"/>
                  <w:marBottom w:val="0"/>
                  <w:divBdr>
                    <w:top w:val="none" w:sz="0" w:space="0" w:color="auto"/>
                    <w:left w:val="none" w:sz="0" w:space="0" w:color="auto"/>
                    <w:bottom w:val="none" w:sz="0" w:space="0" w:color="auto"/>
                    <w:right w:val="none" w:sz="0" w:space="0" w:color="auto"/>
                  </w:divBdr>
                  <w:divsChild>
                    <w:div w:id="1717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81227">
      <w:bodyDiv w:val="1"/>
      <w:marLeft w:val="0"/>
      <w:marRight w:val="0"/>
      <w:marTop w:val="0"/>
      <w:marBottom w:val="0"/>
      <w:divBdr>
        <w:top w:val="none" w:sz="0" w:space="0" w:color="auto"/>
        <w:left w:val="none" w:sz="0" w:space="0" w:color="auto"/>
        <w:bottom w:val="none" w:sz="0" w:space="0" w:color="auto"/>
        <w:right w:val="none" w:sz="0" w:space="0" w:color="auto"/>
      </w:divBdr>
    </w:div>
    <w:div w:id="1337072060">
      <w:bodyDiv w:val="1"/>
      <w:marLeft w:val="0"/>
      <w:marRight w:val="0"/>
      <w:marTop w:val="0"/>
      <w:marBottom w:val="0"/>
      <w:divBdr>
        <w:top w:val="none" w:sz="0" w:space="0" w:color="auto"/>
        <w:left w:val="none" w:sz="0" w:space="0" w:color="auto"/>
        <w:bottom w:val="none" w:sz="0" w:space="0" w:color="auto"/>
        <w:right w:val="none" w:sz="0" w:space="0" w:color="auto"/>
      </w:divBdr>
    </w:div>
    <w:div w:id="1420906966">
      <w:bodyDiv w:val="1"/>
      <w:marLeft w:val="0"/>
      <w:marRight w:val="0"/>
      <w:marTop w:val="0"/>
      <w:marBottom w:val="0"/>
      <w:divBdr>
        <w:top w:val="none" w:sz="0" w:space="0" w:color="auto"/>
        <w:left w:val="none" w:sz="0" w:space="0" w:color="auto"/>
        <w:bottom w:val="none" w:sz="0" w:space="0" w:color="auto"/>
        <w:right w:val="none" w:sz="0" w:space="0" w:color="auto"/>
      </w:divBdr>
    </w:div>
    <w:div w:id="1521893568">
      <w:bodyDiv w:val="1"/>
      <w:marLeft w:val="0"/>
      <w:marRight w:val="0"/>
      <w:marTop w:val="0"/>
      <w:marBottom w:val="0"/>
      <w:divBdr>
        <w:top w:val="none" w:sz="0" w:space="0" w:color="auto"/>
        <w:left w:val="none" w:sz="0" w:space="0" w:color="auto"/>
        <w:bottom w:val="none" w:sz="0" w:space="0" w:color="auto"/>
        <w:right w:val="none" w:sz="0" w:space="0" w:color="auto"/>
      </w:divBdr>
      <w:divsChild>
        <w:div w:id="288901676">
          <w:marLeft w:val="547"/>
          <w:marRight w:val="0"/>
          <w:marTop w:val="96"/>
          <w:marBottom w:val="0"/>
          <w:divBdr>
            <w:top w:val="none" w:sz="0" w:space="0" w:color="auto"/>
            <w:left w:val="none" w:sz="0" w:space="0" w:color="auto"/>
            <w:bottom w:val="none" w:sz="0" w:space="0" w:color="auto"/>
            <w:right w:val="none" w:sz="0" w:space="0" w:color="auto"/>
          </w:divBdr>
        </w:div>
        <w:div w:id="454492784">
          <w:marLeft w:val="547"/>
          <w:marRight w:val="0"/>
          <w:marTop w:val="96"/>
          <w:marBottom w:val="0"/>
          <w:divBdr>
            <w:top w:val="none" w:sz="0" w:space="0" w:color="auto"/>
            <w:left w:val="none" w:sz="0" w:space="0" w:color="auto"/>
            <w:bottom w:val="none" w:sz="0" w:space="0" w:color="auto"/>
            <w:right w:val="none" w:sz="0" w:space="0" w:color="auto"/>
          </w:divBdr>
        </w:div>
        <w:div w:id="746344651">
          <w:marLeft w:val="547"/>
          <w:marRight w:val="0"/>
          <w:marTop w:val="96"/>
          <w:marBottom w:val="0"/>
          <w:divBdr>
            <w:top w:val="none" w:sz="0" w:space="0" w:color="auto"/>
            <w:left w:val="none" w:sz="0" w:space="0" w:color="auto"/>
            <w:bottom w:val="none" w:sz="0" w:space="0" w:color="auto"/>
            <w:right w:val="none" w:sz="0" w:space="0" w:color="auto"/>
          </w:divBdr>
        </w:div>
        <w:div w:id="1158619484">
          <w:marLeft w:val="547"/>
          <w:marRight w:val="0"/>
          <w:marTop w:val="96"/>
          <w:marBottom w:val="0"/>
          <w:divBdr>
            <w:top w:val="none" w:sz="0" w:space="0" w:color="auto"/>
            <w:left w:val="none" w:sz="0" w:space="0" w:color="auto"/>
            <w:bottom w:val="none" w:sz="0" w:space="0" w:color="auto"/>
            <w:right w:val="none" w:sz="0" w:space="0" w:color="auto"/>
          </w:divBdr>
        </w:div>
        <w:div w:id="1273434862">
          <w:marLeft w:val="547"/>
          <w:marRight w:val="0"/>
          <w:marTop w:val="96"/>
          <w:marBottom w:val="0"/>
          <w:divBdr>
            <w:top w:val="none" w:sz="0" w:space="0" w:color="auto"/>
            <w:left w:val="none" w:sz="0" w:space="0" w:color="auto"/>
            <w:bottom w:val="none" w:sz="0" w:space="0" w:color="auto"/>
            <w:right w:val="none" w:sz="0" w:space="0" w:color="auto"/>
          </w:divBdr>
        </w:div>
        <w:div w:id="1677420810">
          <w:marLeft w:val="547"/>
          <w:marRight w:val="0"/>
          <w:marTop w:val="96"/>
          <w:marBottom w:val="0"/>
          <w:divBdr>
            <w:top w:val="none" w:sz="0" w:space="0" w:color="auto"/>
            <w:left w:val="none" w:sz="0" w:space="0" w:color="auto"/>
            <w:bottom w:val="none" w:sz="0" w:space="0" w:color="auto"/>
            <w:right w:val="none" w:sz="0" w:space="0" w:color="auto"/>
          </w:divBdr>
        </w:div>
        <w:div w:id="1742092508">
          <w:marLeft w:val="547"/>
          <w:marRight w:val="0"/>
          <w:marTop w:val="96"/>
          <w:marBottom w:val="0"/>
          <w:divBdr>
            <w:top w:val="none" w:sz="0" w:space="0" w:color="auto"/>
            <w:left w:val="none" w:sz="0" w:space="0" w:color="auto"/>
            <w:bottom w:val="none" w:sz="0" w:space="0" w:color="auto"/>
            <w:right w:val="none" w:sz="0" w:space="0" w:color="auto"/>
          </w:divBdr>
        </w:div>
        <w:div w:id="1766613639">
          <w:marLeft w:val="547"/>
          <w:marRight w:val="0"/>
          <w:marTop w:val="96"/>
          <w:marBottom w:val="0"/>
          <w:divBdr>
            <w:top w:val="none" w:sz="0" w:space="0" w:color="auto"/>
            <w:left w:val="none" w:sz="0" w:space="0" w:color="auto"/>
            <w:bottom w:val="none" w:sz="0" w:space="0" w:color="auto"/>
            <w:right w:val="none" w:sz="0" w:space="0" w:color="auto"/>
          </w:divBdr>
        </w:div>
        <w:div w:id="2097749123">
          <w:marLeft w:val="547"/>
          <w:marRight w:val="0"/>
          <w:marTop w:val="96"/>
          <w:marBottom w:val="0"/>
          <w:divBdr>
            <w:top w:val="none" w:sz="0" w:space="0" w:color="auto"/>
            <w:left w:val="none" w:sz="0" w:space="0" w:color="auto"/>
            <w:bottom w:val="none" w:sz="0" w:space="0" w:color="auto"/>
            <w:right w:val="none" w:sz="0" w:space="0" w:color="auto"/>
          </w:divBdr>
        </w:div>
      </w:divsChild>
    </w:div>
    <w:div w:id="1631394330">
      <w:bodyDiv w:val="1"/>
      <w:marLeft w:val="0"/>
      <w:marRight w:val="0"/>
      <w:marTop w:val="0"/>
      <w:marBottom w:val="0"/>
      <w:divBdr>
        <w:top w:val="none" w:sz="0" w:space="0" w:color="auto"/>
        <w:left w:val="none" w:sz="0" w:space="0" w:color="auto"/>
        <w:bottom w:val="none" w:sz="0" w:space="0" w:color="auto"/>
        <w:right w:val="none" w:sz="0" w:space="0" w:color="auto"/>
      </w:divBdr>
      <w:divsChild>
        <w:div w:id="1860971682">
          <w:marLeft w:val="0"/>
          <w:marRight w:val="0"/>
          <w:marTop w:val="0"/>
          <w:marBottom w:val="0"/>
          <w:divBdr>
            <w:top w:val="none" w:sz="0" w:space="0" w:color="auto"/>
            <w:left w:val="none" w:sz="0" w:space="0" w:color="auto"/>
            <w:bottom w:val="none" w:sz="0" w:space="0" w:color="auto"/>
            <w:right w:val="none" w:sz="0" w:space="0" w:color="auto"/>
          </w:divBdr>
          <w:divsChild>
            <w:div w:id="87041657">
              <w:marLeft w:val="0"/>
              <w:marRight w:val="0"/>
              <w:marTop w:val="0"/>
              <w:marBottom w:val="0"/>
              <w:divBdr>
                <w:top w:val="none" w:sz="0" w:space="0" w:color="auto"/>
                <w:left w:val="none" w:sz="0" w:space="0" w:color="auto"/>
                <w:bottom w:val="none" w:sz="0" w:space="0" w:color="auto"/>
                <w:right w:val="none" w:sz="0" w:space="0" w:color="auto"/>
              </w:divBdr>
            </w:div>
            <w:div w:id="274869293">
              <w:marLeft w:val="0"/>
              <w:marRight w:val="0"/>
              <w:marTop w:val="0"/>
              <w:marBottom w:val="0"/>
              <w:divBdr>
                <w:top w:val="none" w:sz="0" w:space="0" w:color="auto"/>
                <w:left w:val="none" w:sz="0" w:space="0" w:color="auto"/>
                <w:bottom w:val="none" w:sz="0" w:space="0" w:color="auto"/>
                <w:right w:val="none" w:sz="0" w:space="0" w:color="auto"/>
              </w:divBdr>
            </w:div>
            <w:div w:id="439492760">
              <w:marLeft w:val="0"/>
              <w:marRight w:val="0"/>
              <w:marTop w:val="0"/>
              <w:marBottom w:val="0"/>
              <w:divBdr>
                <w:top w:val="none" w:sz="0" w:space="0" w:color="auto"/>
                <w:left w:val="none" w:sz="0" w:space="0" w:color="auto"/>
                <w:bottom w:val="none" w:sz="0" w:space="0" w:color="auto"/>
                <w:right w:val="none" w:sz="0" w:space="0" w:color="auto"/>
              </w:divBdr>
            </w:div>
            <w:div w:id="473303737">
              <w:marLeft w:val="0"/>
              <w:marRight w:val="0"/>
              <w:marTop w:val="0"/>
              <w:marBottom w:val="0"/>
              <w:divBdr>
                <w:top w:val="none" w:sz="0" w:space="0" w:color="auto"/>
                <w:left w:val="none" w:sz="0" w:space="0" w:color="auto"/>
                <w:bottom w:val="none" w:sz="0" w:space="0" w:color="auto"/>
                <w:right w:val="none" w:sz="0" w:space="0" w:color="auto"/>
              </w:divBdr>
            </w:div>
            <w:div w:id="660502232">
              <w:marLeft w:val="0"/>
              <w:marRight w:val="0"/>
              <w:marTop w:val="0"/>
              <w:marBottom w:val="0"/>
              <w:divBdr>
                <w:top w:val="none" w:sz="0" w:space="0" w:color="auto"/>
                <w:left w:val="none" w:sz="0" w:space="0" w:color="auto"/>
                <w:bottom w:val="none" w:sz="0" w:space="0" w:color="auto"/>
                <w:right w:val="none" w:sz="0" w:space="0" w:color="auto"/>
              </w:divBdr>
            </w:div>
            <w:div w:id="1339380546">
              <w:marLeft w:val="0"/>
              <w:marRight w:val="0"/>
              <w:marTop w:val="0"/>
              <w:marBottom w:val="0"/>
              <w:divBdr>
                <w:top w:val="none" w:sz="0" w:space="0" w:color="auto"/>
                <w:left w:val="none" w:sz="0" w:space="0" w:color="auto"/>
                <w:bottom w:val="none" w:sz="0" w:space="0" w:color="auto"/>
                <w:right w:val="none" w:sz="0" w:space="0" w:color="auto"/>
              </w:divBdr>
            </w:div>
            <w:div w:id="1698896038">
              <w:marLeft w:val="0"/>
              <w:marRight w:val="0"/>
              <w:marTop w:val="0"/>
              <w:marBottom w:val="0"/>
              <w:divBdr>
                <w:top w:val="none" w:sz="0" w:space="0" w:color="auto"/>
                <w:left w:val="none" w:sz="0" w:space="0" w:color="auto"/>
                <w:bottom w:val="none" w:sz="0" w:space="0" w:color="auto"/>
                <w:right w:val="none" w:sz="0" w:space="0" w:color="auto"/>
              </w:divBdr>
            </w:div>
            <w:div w:id="1786000337">
              <w:marLeft w:val="0"/>
              <w:marRight w:val="0"/>
              <w:marTop w:val="0"/>
              <w:marBottom w:val="0"/>
              <w:divBdr>
                <w:top w:val="none" w:sz="0" w:space="0" w:color="auto"/>
                <w:left w:val="none" w:sz="0" w:space="0" w:color="auto"/>
                <w:bottom w:val="none" w:sz="0" w:space="0" w:color="auto"/>
                <w:right w:val="none" w:sz="0" w:space="0" w:color="auto"/>
              </w:divBdr>
            </w:div>
            <w:div w:id="1844204564">
              <w:marLeft w:val="0"/>
              <w:marRight w:val="0"/>
              <w:marTop w:val="0"/>
              <w:marBottom w:val="0"/>
              <w:divBdr>
                <w:top w:val="none" w:sz="0" w:space="0" w:color="auto"/>
                <w:left w:val="none" w:sz="0" w:space="0" w:color="auto"/>
                <w:bottom w:val="none" w:sz="0" w:space="0" w:color="auto"/>
                <w:right w:val="none" w:sz="0" w:space="0" w:color="auto"/>
              </w:divBdr>
            </w:div>
            <w:div w:id="20076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78797">
      <w:bodyDiv w:val="1"/>
      <w:marLeft w:val="0"/>
      <w:marRight w:val="0"/>
      <w:marTop w:val="0"/>
      <w:marBottom w:val="0"/>
      <w:divBdr>
        <w:top w:val="none" w:sz="0" w:space="0" w:color="auto"/>
        <w:left w:val="none" w:sz="0" w:space="0" w:color="auto"/>
        <w:bottom w:val="none" w:sz="0" w:space="0" w:color="auto"/>
        <w:right w:val="none" w:sz="0" w:space="0" w:color="auto"/>
      </w:divBdr>
      <w:divsChild>
        <w:div w:id="202400381">
          <w:marLeft w:val="720"/>
          <w:marRight w:val="0"/>
          <w:marTop w:val="96"/>
          <w:marBottom w:val="0"/>
          <w:divBdr>
            <w:top w:val="none" w:sz="0" w:space="0" w:color="auto"/>
            <w:left w:val="none" w:sz="0" w:space="0" w:color="auto"/>
            <w:bottom w:val="none" w:sz="0" w:space="0" w:color="auto"/>
            <w:right w:val="none" w:sz="0" w:space="0" w:color="auto"/>
          </w:divBdr>
        </w:div>
        <w:div w:id="832985210">
          <w:marLeft w:val="720"/>
          <w:marRight w:val="0"/>
          <w:marTop w:val="96"/>
          <w:marBottom w:val="0"/>
          <w:divBdr>
            <w:top w:val="none" w:sz="0" w:space="0" w:color="auto"/>
            <w:left w:val="none" w:sz="0" w:space="0" w:color="auto"/>
            <w:bottom w:val="none" w:sz="0" w:space="0" w:color="auto"/>
            <w:right w:val="none" w:sz="0" w:space="0" w:color="auto"/>
          </w:divBdr>
        </w:div>
        <w:div w:id="1454860244">
          <w:marLeft w:val="720"/>
          <w:marRight w:val="0"/>
          <w:marTop w:val="96"/>
          <w:marBottom w:val="0"/>
          <w:divBdr>
            <w:top w:val="none" w:sz="0" w:space="0" w:color="auto"/>
            <w:left w:val="none" w:sz="0" w:space="0" w:color="auto"/>
            <w:bottom w:val="none" w:sz="0" w:space="0" w:color="auto"/>
            <w:right w:val="none" w:sz="0" w:space="0" w:color="auto"/>
          </w:divBdr>
        </w:div>
      </w:divsChild>
    </w:div>
    <w:div w:id="1785803477">
      <w:bodyDiv w:val="1"/>
      <w:marLeft w:val="0"/>
      <w:marRight w:val="0"/>
      <w:marTop w:val="0"/>
      <w:marBottom w:val="0"/>
      <w:divBdr>
        <w:top w:val="none" w:sz="0" w:space="0" w:color="auto"/>
        <w:left w:val="none" w:sz="0" w:space="0" w:color="auto"/>
        <w:bottom w:val="none" w:sz="0" w:space="0" w:color="auto"/>
        <w:right w:val="none" w:sz="0" w:space="0" w:color="auto"/>
      </w:divBdr>
      <w:divsChild>
        <w:div w:id="446511643">
          <w:marLeft w:val="547"/>
          <w:marRight w:val="0"/>
          <w:marTop w:val="115"/>
          <w:marBottom w:val="0"/>
          <w:divBdr>
            <w:top w:val="none" w:sz="0" w:space="0" w:color="auto"/>
            <w:left w:val="none" w:sz="0" w:space="0" w:color="auto"/>
            <w:bottom w:val="none" w:sz="0" w:space="0" w:color="auto"/>
            <w:right w:val="none" w:sz="0" w:space="0" w:color="auto"/>
          </w:divBdr>
        </w:div>
        <w:div w:id="447622613">
          <w:marLeft w:val="547"/>
          <w:marRight w:val="0"/>
          <w:marTop w:val="115"/>
          <w:marBottom w:val="0"/>
          <w:divBdr>
            <w:top w:val="none" w:sz="0" w:space="0" w:color="auto"/>
            <w:left w:val="none" w:sz="0" w:space="0" w:color="auto"/>
            <w:bottom w:val="none" w:sz="0" w:space="0" w:color="auto"/>
            <w:right w:val="none" w:sz="0" w:space="0" w:color="auto"/>
          </w:divBdr>
        </w:div>
        <w:div w:id="643778441">
          <w:marLeft w:val="547"/>
          <w:marRight w:val="0"/>
          <w:marTop w:val="115"/>
          <w:marBottom w:val="0"/>
          <w:divBdr>
            <w:top w:val="none" w:sz="0" w:space="0" w:color="auto"/>
            <w:left w:val="none" w:sz="0" w:space="0" w:color="auto"/>
            <w:bottom w:val="none" w:sz="0" w:space="0" w:color="auto"/>
            <w:right w:val="none" w:sz="0" w:space="0" w:color="auto"/>
          </w:divBdr>
        </w:div>
        <w:div w:id="1782453114">
          <w:marLeft w:val="547"/>
          <w:marRight w:val="0"/>
          <w:marTop w:val="115"/>
          <w:marBottom w:val="0"/>
          <w:divBdr>
            <w:top w:val="none" w:sz="0" w:space="0" w:color="auto"/>
            <w:left w:val="none" w:sz="0" w:space="0" w:color="auto"/>
            <w:bottom w:val="none" w:sz="0" w:space="0" w:color="auto"/>
            <w:right w:val="none" w:sz="0" w:space="0" w:color="auto"/>
          </w:divBdr>
        </w:div>
      </w:divsChild>
    </w:div>
    <w:div w:id="1881237284">
      <w:bodyDiv w:val="1"/>
      <w:marLeft w:val="0"/>
      <w:marRight w:val="0"/>
      <w:marTop w:val="0"/>
      <w:marBottom w:val="0"/>
      <w:divBdr>
        <w:top w:val="none" w:sz="0" w:space="0" w:color="auto"/>
        <w:left w:val="none" w:sz="0" w:space="0" w:color="auto"/>
        <w:bottom w:val="none" w:sz="0" w:space="0" w:color="auto"/>
        <w:right w:val="none" w:sz="0" w:space="0" w:color="auto"/>
      </w:divBdr>
    </w:div>
    <w:div w:id="1987927046">
      <w:bodyDiv w:val="1"/>
      <w:marLeft w:val="0"/>
      <w:marRight w:val="0"/>
      <w:marTop w:val="0"/>
      <w:marBottom w:val="0"/>
      <w:divBdr>
        <w:top w:val="none" w:sz="0" w:space="0" w:color="auto"/>
        <w:left w:val="none" w:sz="0" w:space="0" w:color="auto"/>
        <w:bottom w:val="none" w:sz="0" w:space="0" w:color="auto"/>
        <w:right w:val="none" w:sz="0" w:space="0" w:color="auto"/>
      </w:divBdr>
      <w:divsChild>
        <w:div w:id="1895697212">
          <w:marLeft w:val="0"/>
          <w:marRight w:val="0"/>
          <w:marTop w:val="0"/>
          <w:marBottom w:val="0"/>
          <w:divBdr>
            <w:top w:val="none" w:sz="0" w:space="0" w:color="auto"/>
            <w:left w:val="none" w:sz="0" w:space="0" w:color="auto"/>
            <w:bottom w:val="none" w:sz="0" w:space="0" w:color="auto"/>
            <w:right w:val="none" w:sz="0" w:space="0" w:color="auto"/>
          </w:divBdr>
          <w:divsChild>
            <w:div w:id="965238437">
              <w:marLeft w:val="0"/>
              <w:marRight w:val="0"/>
              <w:marTop w:val="0"/>
              <w:marBottom w:val="0"/>
              <w:divBdr>
                <w:top w:val="none" w:sz="0" w:space="0" w:color="auto"/>
                <w:left w:val="none" w:sz="0" w:space="0" w:color="auto"/>
                <w:bottom w:val="none" w:sz="0" w:space="0" w:color="auto"/>
                <w:right w:val="none" w:sz="0" w:space="0" w:color="auto"/>
              </w:divBdr>
              <w:divsChild>
                <w:div w:id="116142448">
                  <w:marLeft w:val="0"/>
                  <w:marRight w:val="0"/>
                  <w:marTop w:val="0"/>
                  <w:marBottom w:val="0"/>
                  <w:divBdr>
                    <w:top w:val="none" w:sz="0" w:space="0" w:color="auto"/>
                    <w:left w:val="none" w:sz="0" w:space="0" w:color="auto"/>
                    <w:bottom w:val="none" w:sz="0" w:space="0" w:color="auto"/>
                    <w:right w:val="none" w:sz="0" w:space="0" w:color="auto"/>
                  </w:divBdr>
                  <w:divsChild>
                    <w:div w:id="722565095">
                      <w:marLeft w:val="0"/>
                      <w:marRight w:val="0"/>
                      <w:marTop w:val="0"/>
                      <w:marBottom w:val="0"/>
                      <w:divBdr>
                        <w:top w:val="none" w:sz="0" w:space="0" w:color="auto"/>
                        <w:left w:val="none" w:sz="0" w:space="0" w:color="auto"/>
                        <w:bottom w:val="none" w:sz="0" w:space="0" w:color="auto"/>
                        <w:right w:val="none" w:sz="0" w:space="0" w:color="auto"/>
                      </w:divBdr>
                      <w:divsChild>
                        <w:div w:id="1420249678">
                          <w:marLeft w:val="0"/>
                          <w:marRight w:val="0"/>
                          <w:marTop w:val="0"/>
                          <w:marBottom w:val="0"/>
                          <w:divBdr>
                            <w:top w:val="none" w:sz="0" w:space="0" w:color="auto"/>
                            <w:left w:val="none" w:sz="0" w:space="0" w:color="auto"/>
                            <w:bottom w:val="none" w:sz="0" w:space="0" w:color="auto"/>
                            <w:right w:val="none" w:sz="0" w:space="0" w:color="auto"/>
                          </w:divBdr>
                          <w:divsChild>
                            <w:div w:id="12259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8437">
      <w:bodyDiv w:val="1"/>
      <w:marLeft w:val="0"/>
      <w:marRight w:val="0"/>
      <w:marTop w:val="0"/>
      <w:marBottom w:val="0"/>
      <w:divBdr>
        <w:top w:val="none" w:sz="0" w:space="0" w:color="auto"/>
        <w:left w:val="none" w:sz="0" w:space="0" w:color="auto"/>
        <w:bottom w:val="none" w:sz="0" w:space="0" w:color="auto"/>
        <w:right w:val="none" w:sz="0" w:space="0" w:color="auto"/>
      </w:divBdr>
    </w:div>
    <w:div w:id="21378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F189D-0693-484E-9205-24EEB2A2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1138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Einleitung (Allgemeine Vorbemerkungen) Grundsätzliches</vt:lpstr>
    </vt:vector>
  </TitlesOfParts>
  <Company>Landestreuhandstelle</Company>
  <LinksUpToDate>false</LinksUpToDate>
  <CharactersWithSpaces>1285</CharactersWithSpaces>
  <SharedDoc>false</SharedDoc>
  <HLinks>
    <vt:vector size="180" baseType="variant">
      <vt:variant>
        <vt:i4>1835056</vt:i4>
      </vt:variant>
      <vt:variant>
        <vt:i4>176</vt:i4>
      </vt:variant>
      <vt:variant>
        <vt:i4>0</vt:i4>
      </vt:variant>
      <vt:variant>
        <vt:i4>5</vt:i4>
      </vt:variant>
      <vt:variant>
        <vt:lpwstr/>
      </vt:variant>
      <vt:variant>
        <vt:lpwstr>_Toc410138732</vt:lpwstr>
      </vt:variant>
      <vt:variant>
        <vt:i4>1835056</vt:i4>
      </vt:variant>
      <vt:variant>
        <vt:i4>170</vt:i4>
      </vt:variant>
      <vt:variant>
        <vt:i4>0</vt:i4>
      </vt:variant>
      <vt:variant>
        <vt:i4>5</vt:i4>
      </vt:variant>
      <vt:variant>
        <vt:lpwstr/>
      </vt:variant>
      <vt:variant>
        <vt:lpwstr>_Toc410138731</vt:lpwstr>
      </vt:variant>
      <vt:variant>
        <vt:i4>1835056</vt:i4>
      </vt:variant>
      <vt:variant>
        <vt:i4>164</vt:i4>
      </vt:variant>
      <vt:variant>
        <vt:i4>0</vt:i4>
      </vt:variant>
      <vt:variant>
        <vt:i4>5</vt:i4>
      </vt:variant>
      <vt:variant>
        <vt:lpwstr/>
      </vt:variant>
      <vt:variant>
        <vt:lpwstr>_Toc410138730</vt:lpwstr>
      </vt:variant>
      <vt:variant>
        <vt:i4>1900592</vt:i4>
      </vt:variant>
      <vt:variant>
        <vt:i4>158</vt:i4>
      </vt:variant>
      <vt:variant>
        <vt:i4>0</vt:i4>
      </vt:variant>
      <vt:variant>
        <vt:i4>5</vt:i4>
      </vt:variant>
      <vt:variant>
        <vt:lpwstr/>
      </vt:variant>
      <vt:variant>
        <vt:lpwstr>_Toc410138729</vt:lpwstr>
      </vt:variant>
      <vt:variant>
        <vt:i4>1900592</vt:i4>
      </vt:variant>
      <vt:variant>
        <vt:i4>152</vt:i4>
      </vt:variant>
      <vt:variant>
        <vt:i4>0</vt:i4>
      </vt:variant>
      <vt:variant>
        <vt:i4>5</vt:i4>
      </vt:variant>
      <vt:variant>
        <vt:lpwstr/>
      </vt:variant>
      <vt:variant>
        <vt:lpwstr>_Toc410138728</vt:lpwstr>
      </vt:variant>
      <vt:variant>
        <vt:i4>1900592</vt:i4>
      </vt:variant>
      <vt:variant>
        <vt:i4>146</vt:i4>
      </vt:variant>
      <vt:variant>
        <vt:i4>0</vt:i4>
      </vt:variant>
      <vt:variant>
        <vt:i4>5</vt:i4>
      </vt:variant>
      <vt:variant>
        <vt:lpwstr/>
      </vt:variant>
      <vt:variant>
        <vt:lpwstr>_Toc410138727</vt:lpwstr>
      </vt:variant>
      <vt:variant>
        <vt:i4>1900592</vt:i4>
      </vt:variant>
      <vt:variant>
        <vt:i4>140</vt:i4>
      </vt:variant>
      <vt:variant>
        <vt:i4>0</vt:i4>
      </vt:variant>
      <vt:variant>
        <vt:i4>5</vt:i4>
      </vt:variant>
      <vt:variant>
        <vt:lpwstr/>
      </vt:variant>
      <vt:variant>
        <vt:lpwstr>_Toc410138726</vt:lpwstr>
      </vt:variant>
      <vt:variant>
        <vt:i4>1900592</vt:i4>
      </vt:variant>
      <vt:variant>
        <vt:i4>134</vt:i4>
      </vt:variant>
      <vt:variant>
        <vt:i4>0</vt:i4>
      </vt:variant>
      <vt:variant>
        <vt:i4>5</vt:i4>
      </vt:variant>
      <vt:variant>
        <vt:lpwstr/>
      </vt:variant>
      <vt:variant>
        <vt:lpwstr>_Toc410138725</vt:lpwstr>
      </vt:variant>
      <vt:variant>
        <vt:i4>1900592</vt:i4>
      </vt:variant>
      <vt:variant>
        <vt:i4>128</vt:i4>
      </vt:variant>
      <vt:variant>
        <vt:i4>0</vt:i4>
      </vt:variant>
      <vt:variant>
        <vt:i4>5</vt:i4>
      </vt:variant>
      <vt:variant>
        <vt:lpwstr/>
      </vt:variant>
      <vt:variant>
        <vt:lpwstr>_Toc410138724</vt:lpwstr>
      </vt:variant>
      <vt:variant>
        <vt:i4>1900592</vt:i4>
      </vt:variant>
      <vt:variant>
        <vt:i4>122</vt:i4>
      </vt:variant>
      <vt:variant>
        <vt:i4>0</vt:i4>
      </vt:variant>
      <vt:variant>
        <vt:i4>5</vt:i4>
      </vt:variant>
      <vt:variant>
        <vt:lpwstr/>
      </vt:variant>
      <vt:variant>
        <vt:lpwstr>_Toc410138723</vt:lpwstr>
      </vt:variant>
      <vt:variant>
        <vt:i4>1900592</vt:i4>
      </vt:variant>
      <vt:variant>
        <vt:i4>116</vt:i4>
      </vt:variant>
      <vt:variant>
        <vt:i4>0</vt:i4>
      </vt:variant>
      <vt:variant>
        <vt:i4>5</vt:i4>
      </vt:variant>
      <vt:variant>
        <vt:lpwstr/>
      </vt:variant>
      <vt:variant>
        <vt:lpwstr>_Toc410138722</vt:lpwstr>
      </vt:variant>
      <vt:variant>
        <vt:i4>1900592</vt:i4>
      </vt:variant>
      <vt:variant>
        <vt:i4>110</vt:i4>
      </vt:variant>
      <vt:variant>
        <vt:i4>0</vt:i4>
      </vt:variant>
      <vt:variant>
        <vt:i4>5</vt:i4>
      </vt:variant>
      <vt:variant>
        <vt:lpwstr/>
      </vt:variant>
      <vt:variant>
        <vt:lpwstr>_Toc410138721</vt:lpwstr>
      </vt:variant>
      <vt:variant>
        <vt:i4>1900592</vt:i4>
      </vt:variant>
      <vt:variant>
        <vt:i4>104</vt:i4>
      </vt:variant>
      <vt:variant>
        <vt:i4>0</vt:i4>
      </vt:variant>
      <vt:variant>
        <vt:i4>5</vt:i4>
      </vt:variant>
      <vt:variant>
        <vt:lpwstr/>
      </vt:variant>
      <vt:variant>
        <vt:lpwstr>_Toc410138720</vt:lpwstr>
      </vt:variant>
      <vt:variant>
        <vt:i4>1966128</vt:i4>
      </vt:variant>
      <vt:variant>
        <vt:i4>98</vt:i4>
      </vt:variant>
      <vt:variant>
        <vt:i4>0</vt:i4>
      </vt:variant>
      <vt:variant>
        <vt:i4>5</vt:i4>
      </vt:variant>
      <vt:variant>
        <vt:lpwstr/>
      </vt:variant>
      <vt:variant>
        <vt:lpwstr>_Toc410138719</vt:lpwstr>
      </vt:variant>
      <vt:variant>
        <vt:i4>1966128</vt:i4>
      </vt:variant>
      <vt:variant>
        <vt:i4>92</vt:i4>
      </vt:variant>
      <vt:variant>
        <vt:i4>0</vt:i4>
      </vt:variant>
      <vt:variant>
        <vt:i4>5</vt:i4>
      </vt:variant>
      <vt:variant>
        <vt:lpwstr/>
      </vt:variant>
      <vt:variant>
        <vt:lpwstr>_Toc410138718</vt:lpwstr>
      </vt:variant>
      <vt:variant>
        <vt:i4>1966128</vt:i4>
      </vt:variant>
      <vt:variant>
        <vt:i4>86</vt:i4>
      </vt:variant>
      <vt:variant>
        <vt:i4>0</vt:i4>
      </vt:variant>
      <vt:variant>
        <vt:i4>5</vt:i4>
      </vt:variant>
      <vt:variant>
        <vt:lpwstr/>
      </vt:variant>
      <vt:variant>
        <vt:lpwstr>_Toc410138717</vt:lpwstr>
      </vt:variant>
      <vt:variant>
        <vt:i4>1966128</vt:i4>
      </vt:variant>
      <vt:variant>
        <vt:i4>80</vt:i4>
      </vt:variant>
      <vt:variant>
        <vt:i4>0</vt:i4>
      </vt:variant>
      <vt:variant>
        <vt:i4>5</vt:i4>
      </vt:variant>
      <vt:variant>
        <vt:lpwstr/>
      </vt:variant>
      <vt:variant>
        <vt:lpwstr>_Toc410138716</vt:lpwstr>
      </vt:variant>
      <vt:variant>
        <vt:i4>1966128</vt:i4>
      </vt:variant>
      <vt:variant>
        <vt:i4>74</vt:i4>
      </vt:variant>
      <vt:variant>
        <vt:i4>0</vt:i4>
      </vt:variant>
      <vt:variant>
        <vt:i4>5</vt:i4>
      </vt:variant>
      <vt:variant>
        <vt:lpwstr/>
      </vt:variant>
      <vt:variant>
        <vt:lpwstr>_Toc410138715</vt:lpwstr>
      </vt:variant>
      <vt:variant>
        <vt:i4>1966128</vt:i4>
      </vt:variant>
      <vt:variant>
        <vt:i4>68</vt:i4>
      </vt:variant>
      <vt:variant>
        <vt:i4>0</vt:i4>
      </vt:variant>
      <vt:variant>
        <vt:i4>5</vt:i4>
      </vt:variant>
      <vt:variant>
        <vt:lpwstr/>
      </vt:variant>
      <vt:variant>
        <vt:lpwstr>_Toc410138714</vt:lpwstr>
      </vt:variant>
      <vt:variant>
        <vt:i4>1966128</vt:i4>
      </vt:variant>
      <vt:variant>
        <vt:i4>62</vt:i4>
      </vt:variant>
      <vt:variant>
        <vt:i4>0</vt:i4>
      </vt:variant>
      <vt:variant>
        <vt:i4>5</vt:i4>
      </vt:variant>
      <vt:variant>
        <vt:lpwstr/>
      </vt:variant>
      <vt:variant>
        <vt:lpwstr>_Toc410138713</vt:lpwstr>
      </vt:variant>
      <vt:variant>
        <vt:i4>1966128</vt:i4>
      </vt:variant>
      <vt:variant>
        <vt:i4>56</vt:i4>
      </vt:variant>
      <vt:variant>
        <vt:i4>0</vt:i4>
      </vt:variant>
      <vt:variant>
        <vt:i4>5</vt:i4>
      </vt:variant>
      <vt:variant>
        <vt:lpwstr/>
      </vt:variant>
      <vt:variant>
        <vt:lpwstr>_Toc410138712</vt:lpwstr>
      </vt:variant>
      <vt:variant>
        <vt:i4>1966128</vt:i4>
      </vt:variant>
      <vt:variant>
        <vt:i4>50</vt:i4>
      </vt:variant>
      <vt:variant>
        <vt:i4>0</vt:i4>
      </vt:variant>
      <vt:variant>
        <vt:i4>5</vt:i4>
      </vt:variant>
      <vt:variant>
        <vt:lpwstr/>
      </vt:variant>
      <vt:variant>
        <vt:lpwstr>_Toc410138711</vt:lpwstr>
      </vt:variant>
      <vt:variant>
        <vt:i4>1966128</vt:i4>
      </vt:variant>
      <vt:variant>
        <vt:i4>44</vt:i4>
      </vt:variant>
      <vt:variant>
        <vt:i4>0</vt:i4>
      </vt:variant>
      <vt:variant>
        <vt:i4>5</vt:i4>
      </vt:variant>
      <vt:variant>
        <vt:lpwstr/>
      </vt:variant>
      <vt:variant>
        <vt:lpwstr>_Toc410138710</vt:lpwstr>
      </vt:variant>
      <vt:variant>
        <vt:i4>2031664</vt:i4>
      </vt:variant>
      <vt:variant>
        <vt:i4>38</vt:i4>
      </vt:variant>
      <vt:variant>
        <vt:i4>0</vt:i4>
      </vt:variant>
      <vt:variant>
        <vt:i4>5</vt:i4>
      </vt:variant>
      <vt:variant>
        <vt:lpwstr/>
      </vt:variant>
      <vt:variant>
        <vt:lpwstr>_Toc410138709</vt:lpwstr>
      </vt:variant>
      <vt:variant>
        <vt:i4>2031664</vt:i4>
      </vt:variant>
      <vt:variant>
        <vt:i4>32</vt:i4>
      </vt:variant>
      <vt:variant>
        <vt:i4>0</vt:i4>
      </vt:variant>
      <vt:variant>
        <vt:i4>5</vt:i4>
      </vt:variant>
      <vt:variant>
        <vt:lpwstr/>
      </vt:variant>
      <vt:variant>
        <vt:lpwstr>_Toc410138708</vt:lpwstr>
      </vt:variant>
      <vt:variant>
        <vt:i4>2031664</vt:i4>
      </vt:variant>
      <vt:variant>
        <vt:i4>26</vt:i4>
      </vt:variant>
      <vt:variant>
        <vt:i4>0</vt:i4>
      </vt:variant>
      <vt:variant>
        <vt:i4>5</vt:i4>
      </vt:variant>
      <vt:variant>
        <vt:lpwstr/>
      </vt:variant>
      <vt:variant>
        <vt:lpwstr>_Toc410138707</vt:lpwstr>
      </vt:variant>
      <vt:variant>
        <vt:i4>2031664</vt:i4>
      </vt:variant>
      <vt:variant>
        <vt:i4>20</vt:i4>
      </vt:variant>
      <vt:variant>
        <vt:i4>0</vt:i4>
      </vt:variant>
      <vt:variant>
        <vt:i4>5</vt:i4>
      </vt:variant>
      <vt:variant>
        <vt:lpwstr/>
      </vt:variant>
      <vt:variant>
        <vt:lpwstr>_Toc410138706</vt:lpwstr>
      </vt:variant>
      <vt:variant>
        <vt:i4>2031664</vt:i4>
      </vt:variant>
      <vt:variant>
        <vt:i4>14</vt:i4>
      </vt:variant>
      <vt:variant>
        <vt:i4>0</vt:i4>
      </vt:variant>
      <vt:variant>
        <vt:i4>5</vt:i4>
      </vt:variant>
      <vt:variant>
        <vt:lpwstr/>
      </vt:variant>
      <vt:variant>
        <vt:lpwstr>_Toc410138705</vt:lpwstr>
      </vt:variant>
      <vt:variant>
        <vt:i4>2031664</vt:i4>
      </vt:variant>
      <vt:variant>
        <vt:i4>8</vt:i4>
      </vt:variant>
      <vt:variant>
        <vt:i4>0</vt:i4>
      </vt:variant>
      <vt:variant>
        <vt:i4>5</vt:i4>
      </vt:variant>
      <vt:variant>
        <vt:lpwstr/>
      </vt:variant>
      <vt:variant>
        <vt:lpwstr>_Toc410138704</vt:lpwstr>
      </vt:variant>
      <vt:variant>
        <vt:i4>2031664</vt:i4>
      </vt:variant>
      <vt:variant>
        <vt:i4>2</vt:i4>
      </vt:variant>
      <vt:variant>
        <vt:i4>0</vt:i4>
      </vt:variant>
      <vt:variant>
        <vt:i4>5</vt:i4>
      </vt:variant>
      <vt:variant>
        <vt:lpwstr/>
      </vt:variant>
      <vt:variant>
        <vt:lpwstr>_Toc410138703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Einleitung (Allgemeine Vorbemerkungen) Grundsätzliches</dc:title>
  <dc:creator>fette</dc:creator>
  <cp:lastModifiedBy>Müller, Dirk</cp:lastModifiedBy>
  <cp:revision>8</cp:revision>
  <cp:lastPrinted>2016-07-15T11:26:00Z</cp:lastPrinted>
  <dcterms:created xsi:type="dcterms:W3CDTF">2024-08-29T08:18:00Z</dcterms:created>
  <dcterms:modified xsi:type="dcterms:W3CDTF">2026-05-12T08:56:00Z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Save">
    <vt:lpwstr>9/13/2017 9:14:33 AM</vt:lpwstr>
  </property>
  <property fmtid="{D5CDD505-2E9C-101B-9397-08002B2CF9AE}" pid="3" name="OS_LastSaveUser">
    <vt:lpwstr>LINDA.KOWALCZYK</vt:lpwstr>
  </property>
  <property fmtid="{D5CDD505-2E9C-101B-9397-08002B2CF9AE}" pid="4" name="OS_LastDocumentSaved">
    <vt:bool>false</vt:bool>
  </property>
  <property fmtid="{D5CDD505-2E9C-101B-9397-08002B2CF9AE}" pid="5" name="OS_LastOpenTime">
    <vt:lpwstr>9/13/2017 8:50:58 AM</vt:lpwstr>
  </property>
  <property fmtid="{D5CDD505-2E9C-101B-9397-08002B2CF9AE}" pid="6" name="OS_LastOpenUser">
    <vt:lpwstr>LINDA.KOWALCZYK</vt:lpwstr>
  </property>
  <property fmtid="{D5CDD505-2E9C-101B-9397-08002B2CF9AE}" pid="7" name="MustSave">
    <vt:bool>false</vt:bool>
  </property>
  <property fmtid="{D5CDD505-2E9C-101B-9397-08002B2CF9AE}" pid="8" name="MSIP_Label_defa4170-0d19-0005-0004-bc88714345d2_Enabled">
    <vt:lpwstr>true</vt:lpwstr>
  </property>
  <property fmtid="{D5CDD505-2E9C-101B-9397-08002B2CF9AE}" pid="9" name="MSIP_Label_defa4170-0d19-0005-0004-bc88714345d2_SetDate">
    <vt:lpwstr>2025-12-10T09:21:48Z</vt:lpwstr>
  </property>
  <property fmtid="{D5CDD505-2E9C-101B-9397-08002B2CF9AE}" pid="10" name="MSIP_Label_defa4170-0d19-0005-0004-bc88714345d2_Method">
    <vt:lpwstr>Standard</vt:lpwstr>
  </property>
  <property fmtid="{D5CDD505-2E9C-101B-9397-08002B2CF9AE}" pid="11" name="MSIP_Label_defa4170-0d19-0005-0004-bc88714345d2_Name">
    <vt:lpwstr>defa4170-0d19-0005-0004-bc88714345d2</vt:lpwstr>
  </property>
  <property fmtid="{D5CDD505-2E9C-101B-9397-08002B2CF9AE}" pid="12" name="MSIP_Label_defa4170-0d19-0005-0004-bc88714345d2_SiteId">
    <vt:lpwstr>3d85f3cf-59a0-4bc3-8b4e-97cbf19adaf6</vt:lpwstr>
  </property>
  <property fmtid="{D5CDD505-2E9C-101B-9397-08002B2CF9AE}" pid="13" name="MSIP_Label_defa4170-0d19-0005-0004-bc88714345d2_ActionId">
    <vt:lpwstr>9f70be23-03b8-4e09-a807-7cf27379fa77</vt:lpwstr>
  </property>
  <property fmtid="{D5CDD505-2E9C-101B-9397-08002B2CF9AE}" pid="14" name="MSIP_Label_defa4170-0d19-0005-0004-bc88714345d2_ContentBits">
    <vt:lpwstr>0</vt:lpwstr>
  </property>
  <property fmtid="{D5CDD505-2E9C-101B-9397-08002B2CF9AE}" pid="15" name="MSIP_Label_defa4170-0d19-0005-0004-bc88714345d2_Tag">
    <vt:lpwstr>10, 3, 0, 1</vt:lpwstr>
  </property>
</Properties>
</file>